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46321" w14:textId="0EF5125A" w:rsidR="00950648" w:rsidRPr="0023346F" w:rsidRDefault="003E39F8" w:rsidP="00950648">
      <w:pPr>
        <w:jc w:val="center"/>
        <w:rPr>
          <w:rFonts w:ascii="Gill Sans Nova" w:hAnsi="Gill Sans Nova" w:cs="Gill Sans"/>
          <w:b/>
          <w:bCs/>
          <w:sz w:val="32"/>
          <w:szCs w:val="32"/>
        </w:rPr>
      </w:pPr>
      <w:r>
        <w:rPr>
          <w:noProof/>
        </w:rPr>
        <w:drawing>
          <wp:anchor distT="0" distB="0" distL="114300" distR="114300" simplePos="0" relativeHeight="251658240" behindDoc="0" locked="0" layoutInCell="1" allowOverlap="1" wp14:anchorId="2F8D4D23" wp14:editId="7B52B56F">
            <wp:simplePos x="0" y="0"/>
            <wp:positionH relativeFrom="column">
              <wp:posOffset>-266700</wp:posOffset>
            </wp:positionH>
            <wp:positionV relativeFrom="paragraph">
              <wp:posOffset>-429895</wp:posOffset>
            </wp:positionV>
            <wp:extent cx="2034540" cy="615844"/>
            <wp:effectExtent l="0" t="0" r="0" b="0"/>
            <wp:wrapNone/>
            <wp:docPr id="926931707"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31707" name="Picture 1" descr="A picture containing text, font, graphics,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4540" cy="6158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0648" w:rsidRPr="0023346F">
        <w:rPr>
          <w:rFonts w:ascii="Gill Sans Nova" w:hAnsi="Gill Sans Nova" w:cs="Gill Sans"/>
          <w:b/>
          <w:bCs/>
          <w:sz w:val="32"/>
          <w:szCs w:val="32"/>
        </w:rPr>
        <w:t>Proposal form</w:t>
      </w:r>
    </w:p>
    <w:tbl>
      <w:tblPr>
        <w:tblStyle w:val="TableGrid"/>
        <w:tblW w:w="11364" w:type="dxa"/>
        <w:jc w:val="center"/>
        <w:tblInd w:w="0" w:type="dxa"/>
        <w:tblCellMar>
          <w:top w:w="81" w:type="dxa"/>
          <w:right w:w="23" w:type="dxa"/>
        </w:tblCellMar>
        <w:tblLook w:val="04A0" w:firstRow="1" w:lastRow="0" w:firstColumn="1" w:lastColumn="0" w:noHBand="0" w:noVBand="1"/>
      </w:tblPr>
      <w:tblGrid>
        <w:gridCol w:w="2832"/>
        <w:gridCol w:w="9"/>
        <w:gridCol w:w="2831"/>
        <w:gridCol w:w="10"/>
        <w:gridCol w:w="1688"/>
        <w:gridCol w:w="1144"/>
        <w:gridCol w:w="9"/>
        <w:gridCol w:w="545"/>
        <w:gridCol w:w="2296"/>
      </w:tblGrid>
      <w:tr w:rsidR="00F63881" w14:paraId="51666EA7" w14:textId="77777777" w:rsidTr="5615731F">
        <w:trPr>
          <w:trHeight w:hRule="exact" w:val="454"/>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2E2D2C"/>
            <w:vAlign w:val="center"/>
          </w:tcPr>
          <w:p w14:paraId="2035F78C" w14:textId="4FE6D073" w:rsidR="00F63881" w:rsidRPr="00232A93" w:rsidRDefault="00F63881">
            <w:pPr>
              <w:rPr>
                <w:rFonts w:ascii="Gill Sans Nova Light" w:hAnsi="Gill Sans Nova Light"/>
                <w:b/>
                <w:color w:val="C5A76B"/>
              </w:rPr>
            </w:pPr>
            <w:r w:rsidRPr="003E39F8">
              <w:rPr>
                <w:rFonts w:ascii="Gill Sans Nova Light" w:hAnsi="Gill Sans Nova Light"/>
                <w:b/>
                <w:color w:val="D9D9D9" w:themeColor="background1" w:themeShade="D9"/>
                <w:sz w:val="16"/>
              </w:rPr>
              <w:t xml:space="preserve"> </w:t>
            </w:r>
            <w:r w:rsidRPr="003E39F8">
              <w:rPr>
                <w:rFonts w:ascii="Gill Sans Nova Light" w:hAnsi="Gill Sans Nova Light"/>
                <w:b/>
                <w:color w:val="D9D9D9" w:themeColor="background1" w:themeShade="D9"/>
                <w:sz w:val="20"/>
              </w:rPr>
              <w:t>1. Business Information</w:t>
            </w:r>
          </w:p>
        </w:tc>
      </w:tr>
      <w:tr w:rsidR="00A36433" w14:paraId="71572FFA"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AFF0BB" w14:textId="33B7E95A" w:rsidR="00A36433" w:rsidRPr="009F41A6" w:rsidRDefault="00B23550" w:rsidP="00F3003C">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4217A2" w:rsidRPr="009F41A6">
              <w:rPr>
                <w:rFonts w:ascii="Gill Sans Nova Light" w:hAnsi="Gill Sans Nova Light"/>
                <w:bCs/>
                <w:color w:val="auto"/>
                <w:sz w:val="16"/>
                <w:szCs w:val="16"/>
              </w:rPr>
              <w:t xml:space="preserve">Business </w:t>
            </w:r>
            <w:r w:rsidR="00F3003C" w:rsidRPr="009F41A6">
              <w:rPr>
                <w:rFonts w:ascii="Gill Sans Nova Light" w:hAnsi="Gill Sans Nova Light"/>
                <w:bCs/>
                <w:color w:val="auto"/>
                <w:sz w:val="16"/>
                <w:szCs w:val="16"/>
              </w:rPr>
              <w:t>N</w:t>
            </w:r>
            <w:r w:rsidR="004217A2" w:rsidRPr="009F41A6">
              <w:rPr>
                <w:rFonts w:ascii="Gill Sans Nova Light" w:hAnsi="Gill Sans Nova Light"/>
                <w:bCs/>
                <w:color w:val="auto"/>
                <w:sz w:val="16"/>
                <w:szCs w:val="16"/>
              </w:rPr>
              <w:t>ame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31DA3" w14:textId="689ED5C7" w:rsidR="00A36433" w:rsidRPr="009F41A6" w:rsidRDefault="00A36433" w:rsidP="0331BD59">
            <w:pPr>
              <w:spacing w:line="259" w:lineRule="auto"/>
              <w:jc w:val="center"/>
              <w:rPr>
                <w:rFonts w:ascii="Gill Sans Nova Light" w:hAnsi="Gill Sans Nova Light"/>
                <w:color w:val="auto"/>
                <w:sz w:val="16"/>
                <w:szCs w:val="16"/>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84B8AD" w14:textId="6C70C65A" w:rsidR="00A36433" w:rsidRPr="009F41A6" w:rsidRDefault="00B23550">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F3003C" w:rsidRPr="009F41A6">
              <w:rPr>
                <w:rFonts w:ascii="Gill Sans Nova Light" w:hAnsi="Gill Sans Nova Light"/>
                <w:bCs/>
                <w:color w:val="auto"/>
                <w:sz w:val="16"/>
                <w:szCs w:val="16"/>
              </w:rPr>
              <w:t>Main Contact Name</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DA31D" w14:textId="5474D71A" w:rsidR="00A36433" w:rsidRPr="009F41A6" w:rsidRDefault="00A36433" w:rsidP="00950648">
            <w:pPr>
              <w:jc w:val="center"/>
              <w:rPr>
                <w:rFonts w:ascii="Gill Sans Nova Light" w:hAnsi="Gill Sans Nova Light"/>
                <w:color w:val="auto"/>
                <w:sz w:val="16"/>
                <w:szCs w:val="16"/>
              </w:rPr>
            </w:pPr>
          </w:p>
        </w:tc>
      </w:tr>
      <w:tr w:rsidR="00A36433" w14:paraId="59EED08B"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87C9C" w14:textId="536B3B24" w:rsidR="00A36433" w:rsidRPr="009F41A6" w:rsidRDefault="00B23550" w:rsidP="00F3003C">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561F3C" w:rsidRPr="009F41A6">
              <w:rPr>
                <w:rFonts w:ascii="Gill Sans Nova Light" w:hAnsi="Gill Sans Nova Light"/>
                <w:bCs/>
                <w:color w:val="auto"/>
                <w:sz w:val="16"/>
                <w:szCs w:val="16"/>
              </w:rPr>
              <w:t>Registered No.</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15100" w14:textId="307C1FCA" w:rsidR="00A36433" w:rsidRPr="009F41A6" w:rsidRDefault="00A36433" w:rsidP="5615731F">
            <w:pPr>
              <w:jc w:val="cente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FD4F28" w14:textId="77777777" w:rsidR="00A36433" w:rsidRPr="009F41A6" w:rsidRDefault="00B23550">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4217A2" w:rsidRPr="009F41A6">
              <w:rPr>
                <w:rFonts w:ascii="Gill Sans Nova Light" w:hAnsi="Gill Sans Nova Light"/>
                <w:bCs/>
                <w:color w:val="auto"/>
                <w:sz w:val="16"/>
                <w:szCs w:val="16"/>
              </w:rPr>
              <w:t>Email</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2896C" w14:textId="216CD0EC" w:rsidR="00A36433" w:rsidRPr="009F41A6" w:rsidRDefault="00A36433" w:rsidP="5615731F">
            <w:pPr>
              <w:jc w:val="center"/>
              <w:rPr>
                <w:rFonts w:ascii="Gill Sans Nova Light" w:eastAsia="Gill Sans Nova Light" w:hAnsi="Gill Sans Nova Light" w:cs="Gill Sans Nova Light"/>
                <w:sz w:val="16"/>
                <w:szCs w:val="16"/>
              </w:rPr>
            </w:pPr>
          </w:p>
        </w:tc>
      </w:tr>
      <w:tr w:rsidR="00A36433" w14:paraId="37DF5082"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C35C4F" w14:textId="77777777" w:rsidR="00A36433" w:rsidRPr="009F41A6" w:rsidRDefault="00B23550" w:rsidP="00F3003C">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F3003C" w:rsidRPr="009F41A6">
              <w:rPr>
                <w:rFonts w:ascii="Gill Sans Nova Light" w:hAnsi="Gill Sans Nova Light"/>
                <w:bCs/>
                <w:color w:val="auto"/>
                <w:sz w:val="16"/>
                <w:szCs w:val="16"/>
              </w:rPr>
              <w:t>Registered</w:t>
            </w:r>
            <w:r w:rsidR="004217A2" w:rsidRPr="009F41A6">
              <w:rPr>
                <w:rFonts w:ascii="Gill Sans Nova Light" w:hAnsi="Gill Sans Nova Light"/>
                <w:bCs/>
                <w:color w:val="auto"/>
                <w:sz w:val="16"/>
                <w:szCs w:val="16"/>
              </w:rPr>
              <w:t xml:space="preserve"> </w:t>
            </w:r>
            <w:r w:rsidR="00F3003C" w:rsidRPr="009F41A6">
              <w:rPr>
                <w:rFonts w:ascii="Gill Sans Nova Light" w:hAnsi="Gill Sans Nova Light"/>
                <w:bCs/>
                <w:color w:val="auto"/>
                <w:sz w:val="16"/>
                <w:szCs w:val="16"/>
              </w:rPr>
              <w:t>A</w:t>
            </w:r>
            <w:r w:rsidR="004217A2" w:rsidRPr="009F41A6">
              <w:rPr>
                <w:rFonts w:ascii="Gill Sans Nova Light" w:hAnsi="Gill Sans Nova Light"/>
                <w:bCs/>
                <w:color w:val="auto"/>
                <w:sz w:val="16"/>
                <w:szCs w:val="16"/>
              </w:rPr>
              <w:t>ddress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90730" w14:textId="24DC62D3" w:rsidR="00A36433" w:rsidRPr="009F41A6" w:rsidRDefault="00A36433" w:rsidP="009F2FAE">
            <w:pPr>
              <w:spacing w:line="259" w:lineRule="auto"/>
              <w:jc w:val="center"/>
              <w:rPr>
                <w:rFonts w:ascii="Gill Sans Nova Light" w:hAnsi="Gill Sans Nova Light"/>
                <w:color w:val="auto"/>
                <w:sz w:val="16"/>
                <w:szCs w:val="16"/>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5570A9" w14:textId="77777777" w:rsidR="00A36433" w:rsidRPr="009F41A6" w:rsidRDefault="00B23550" w:rsidP="00F3003C">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F3003C" w:rsidRPr="009F41A6">
              <w:rPr>
                <w:rFonts w:ascii="Gill Sans Nova Light" w:hAnsi="Gill Sans Nova Light"/>
                <w:bCs/>
                <w:color w:val="auto"/>
                <w:sz w:val="16"/>
                <w:szCs w:val="16"/>
              </w:rPr>
              <w:t>Business Phone</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FF464" w14:textId="6697A45B" w:rsidR="00A36433" w:rsidRPr="009F41A6" w:rsidRDefault="00A36433" w:rsidP="00950648">
            <w:pPr>
              <w:jc w:val="center"/>
              <w:rPr>
                <w:rFonts w:ascii="Gill Sans Nova Light" w:hAnsi="Gill Sans Nova Light"/>
                <w:color w:val="auto"/>
                <w:sz w:val="16"/>
                <w:szCs w:val="16"/>
              </w:rPr>
            </w:pPr>
          </w:p>
        </w:tc>
      </w:tr>
      <w:tr w:rsidR="008D11D9" w14:paraId="6B1852D4" w14:textId="77777777" w:rsidTr="5615731F">
        <w:trPr>
          <w:trHeight w:val="450"/>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205D34" w14:textId="3B00D70F" w:rsidR="008D11D9" w:rsidRPr="009F41A6" w:rsidRDefault="004217A2" w:rsidP="008D11D9">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5223CF" w:rsidRPr="009F41A6">
              <w:rPr>
                <w:rFonts w:ascii="Gill Sans Nova Light" w:hAnsi="Gill Sans Nova Light"/>
                <w:bCs/>
                <w:color w:val="auto"/>
                <w:sz w:val="16"/>
                <w:szCs w:val="16"/>
              </w:rPr>
              <w:t>Trading Ad</w:t>
            </w:r>
            <w:r w:rsidR="00701731" w:rsidRPr="009F41A6">
              <w:rPr>
                <w:rFonts w:ascii="Gill Sans Nova Light" w:hAnsi="Gill Sans Nova Light"/>
                <w:bCs/>
                <w:color w:val="auto"/>
                <w:sz w:val="16"/>
                <w:szCs w:val="16"/>
              </w:rPr>
              <w:t>dress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43C6E" w14:textId="35C7F558" w:rsidR="008D11D9" w:rsidRPr="009F41A6" w:rsidRDefault="008D11D9" w:rsidP="00952FEB">
            <w:pPr>
              <w:jc w:val="center"/>
              <w:rPr>
                <w:rFonts w:ascii="Gill Sans Nova Light" w:hAnsi="Gill Sans Nova Light"/>
                <w:color w:val="auto"/>
                <w:sz w:val="16"/>
                <w:szCs w:val="16"/>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AF05B4" w14:textId="77777777" w:rsidR="008D11D9" w:rsidRPr="009F41A6" w:rsidRDefault="00F3003C" w:rsidP="008D11D9">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Mobile Phone</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A97A5" w14:textId="628920DB" w:rsidR="008D11D9" w:rsidRPr="009F41A6" w:rsidRDefault="008D11D9" w:rsidP="5615731F">
            <w:pPr>
              <w:jc w:val="center"/>
              <w:rPr>
                <w:rFonts w:ascii="Gill Sans Nova Light" w:eastAsia="Gill Sans Nova Light" w:hAnsi="Gill Sans Nova Light" w:cs="Gill Sans Nova Light"/>
                <w:sz w:val="21"/>
                <w:szCs w:val="21"/>
              </w:rPr>
            </w:pPr>
          </w:p>
        </w:tc>
      </w:tr>
      <w:tr w:rsidR="005223CF" w14:paraId="0E923844"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2E9092" w14:textId="33523A6B" w:rsidR="005223CF" w:rsidRPr="009F41A6" w:rsidRDefault="005223CF" w:rsidP="005223CF">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D920B5" w:rsidRPr="009F41A6">
              <w:rPr>
                <w:rFonts w:ascii="Gill Sans Nova Light" w:hAnsi="Gill Sans Nova Light"/>
                <w:bCs/>
                <w:color w:val="auto"/>
                <w:sz w:val="16"/>
                <w:szCs w:val="16"/>
              </w:rPr>
              <w:t>Company Type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CE6C3" w14:textId="531C0FC1" w:rsidR="005223CF" w:rsidRPr="009F41A6" w:rsidRDefault="005223CF" w:rsidP="00952FEB">
            <w:pPr>
              <w:jc w:val="center"/>
              <w:rPr>
                <w:rFonts w:ascii="Gill Sans Nova Light" w:hAnsi="Gill Sans Nova Light"/>
                <w:color w:val="auto"/>
                <w:sz w:val="16"/>
                <w:szCs w:val="16"/>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DDA9BE" w14:textId="2B630219" w:rsidR="005223CF" w:rsidRPr="009F41A6" w:rsidRDefault="004217A2" w:rsidP="00FF13DA">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8C18E0" w:rsidRPr="009F41A6">
              <w:rPr>
                <w:rFonts w:ascii="Gill Sans Nova Light" w:hAnsi="Gill Sans Nova Light"/>
                <w:bCs/>
                <w:color w:val="auto"/>
                <w:sz w:val="16"/>
                <w:szCs w:val="16"/>
              </w:rPr>
              <w:t>Annual</w:t>
            </w:r>
            <w:r w:rsidR="005223CF" w:rsidRPr="009F41A6">
              <w:rPr>
                <w:rFonts w:ascii="Gill Sans Nova Light" w:hAnsi="Gill Sans Nova Light"/>
                <w:bCs/>
                <w:color w:val="auto"/>
                <w:sz w:val="16"/>
                <w:szCs w:val="16"/>
              </w:rPr>
              <w:t xml:space="preserve"> </w:t>
            </w:r>
            <w:r w:rsidR="00FF13DA" w:rsidRPr="009F41A6">
              <w:rPr>
                <w:rFonts w:ascii="Gill Sans Nova Light" w:hAnsi="Gill Sans Nova Light"/>
                <w:bCs/>
                <w:color w:val="auto"/>
                <w:sz w:val="16"/>
                <w:szCs w:val="16"/>
              </w:rPr>
              <w:t>Business T</w:t>
            </w:r>
            <w:r w:rsidR="00AB7CFA" w:rsidRPr="009F41A6">
              <w:rPr>
                <w:rFonts w:ascii="Gill Sans Nova Light" w:hAnsi="Gill Sans Nova Light"/>
                <w:bCs/>
                <w:color w:val="auto"/>
                <w:sz w:val="16"/>
                <w:szCs w:val="16"/>
              </w:rPr>
              <w:t>urnover</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5D53C" w14:textId="41BE5DAE" w:rsidR="005223CF" w:rsidRPr="009F41A6" w:rsidRDefault="005223CF" w:rsidP="00950648">
            <w:pPr>
              <w:jc w:val="center"/>
              <w:rPr>
                <w:rFonts w:ascii="Gill Sans Nova Light" w:hAnsi="Gill Sans Nova Light"/>
                <w:color w:val="auto"/>
                <w:sz w:val="16"/>
                <w:szCs w:val="16"/>
              </w:rPr>
            </w:pPr>
          </w:p>
        </w:tc>
      </w:tr>
      <w:tr w:rsidR="005223CF" w14:paraId="341CC960"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853789" w14:textId="1A817B77" w:rsidR="005223CF" w:rsidRPr="009F41A6" w:rsidRDefault="004217A2" w:rsidP="005223CF">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561F3C" w:rsidRPr="009F41A6">
              <w:rPr>
                <w:rFonts w:ascii="Gill Sans Nova Light" w:hAnsi="Gill Sans Nova Light"/>
                <w:bCs/>
                <w:color w:val="auto"/>
                <w:sz w:val="16"/>
                <w:szCs w:val="16"/>
              </w:rPr>
              <w:t xml:space="preserve">Number </w:t>
            </w:r>
            <w:r w:rsidR="008F47AF" w:rsidRPr="009F41A6">
              <w:rPr>
                <w:rFonts w:ascii="Gill Sans Nova Light" w:hAnsi="Gill Sans Nova Light"/>
                <w:bCs/>
                <w:color w:val="auto"/>
                <w:sz w:val="16"/>
                <w:szCs w:val="16"/>
              </w:rPr>
              <w:t>o</w:t>
            </w:r>
            <w:r w:rsidR="00561F3C" w:rsidRPr="009F41A6">
              <w:rPr>
                <w:rFonts w:ascii="Gill Sans Nova Light" w:hAnsi="Gill Sans Nova Light"/>
                <w:bCs/>
                <w:color w:val="auto"/>
                <w:sz w:val="16"/>
                <w:szCs w:val="16"/>
              </w:rPr>
              <w:t xml:space="preserve">f </w:t>
            </w:r>
            <w:r w:rsidR="00D920B5" w:rsidRPr="009F41A6">
              <w:rPr>
                <w:rFonts w:ascii="Gill Sans Nova Light" w:hAnsi="Gill Sans Nova Light"/>
                <w:bCs/>
                <w:color w:val="auto"/>
                <w:sz w:val="16"/>
                <w:szCs w:val="16"/>
              </w:rPr>
              <w:t>S</w:t>
            </w:r>
            <w:r w:rsidR="00561F3C" w:rsidRPr="009F41A6">
              <w:rPr>
                <w:rFonts w:ascii="Gill Sans Nova Light" w:hAnsi="Gill Sans Nova Light"/>
                <w:bCs/>
                <w:color w:val="auto"/>
                <w:sz w:val="16"/>
                <w:szCs w:val="16"/>
              </w:rPr>
              <w:t>taff</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B04A68" w14:textId="76953055" w:rsidR="005223CF" w:rsidRPr="009F41A6" w:rsidRDefault="005223CF" w:rsidP="00952FEB">
            <w:pPr>
              <w:jc w:val="center"/>
              <w:rPr>
                <w:rFonts w:ascii="Gill Sans Nova Light" w:hAnsi="Gill Sans Nova Light"/>
                <w:color w:val="auto"/>
                <w:sz w:val="16"/>
                <w:szCs w:val="16"/>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231DC6" w14:textId="77777777" w:rsidR="005223CF" w:rsidRPr="009F41A6" w:rsidRDefault="005223CF" w:rsidP="005223CF">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FF13DA" w:rsidRPr="009F41A6">
              <w:rPr>
                <w:rFonts w:ascii="Gill Sans Nova Light" w:hAnsi="Gill Sans Nova Light"/>
                <w:bCs/>
                <w:color w:val="auto"/>
                <w:sz w:val="16"/>
                <w:szCs w:val="16"/>
              </w:rPr>
              <w:t>Date Trading C</w:t>
            </w:r>
            <w:r w:rsidRPr="009F41A6">
              <w:rPr>
                <w:rFonts w:ascii="Gill Sans Nova Light" w:hAnsi="Gill Sans Nova Light"/>
                <w:bCs/>
                <w:color w:val="auto"/>
                <w:sz w:val="16"/>
                <w:szCs w:val="16"/>
              </w:rPr>
              <w:t>ommenced</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9EBED" w14:textId="3F1CBA2C" w:rsidR="005223CF" w:rsidRPr="009F41A6" w:rsidRDefault="005223CF" w:rsidP="00950648">
            <w:pPr>
              <w:jc w:val="center"/>
              <w:rPr>
                <w:rFonts w:ascii="Gill Sans Nova Light" w:hAnsi="Gill Sans Nova Light"/>
                <w:color w:val="auto"/>
                <w:sz w:val="16"/>
                <w:szCs w:val="16"/>
              </w:rPr>
            </w:pPr>
          </w:p>
        </w:tc>
      </w:tr>
      <w:tr w:rsidR="00C26847" w14:paraId="02816A02"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4BF531" w14:textId="0E689967" w:rsidR="00C26847" w:rsidRPr="009F41A6" w:rsidRDefault="00147ED6" w:rsidP="005223CF">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C26847" w:rsidRPr="009F41A6">
              <w:rPr>
                <w:rFonts w:ascii="Gill Sans Nova Light" w:hAnsi="Gill Sans Nova Light"/>
                <w:bCs/>
                <w:color w:val="auto"/>
                <w:sz w:val="16"/>
                <w:szCs w:val="16"/>
              </w:rPr>
              <w:t>Business Activity</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2A679" w14:textId="546C292F" w:rsidR="00C26847" w:rsidRPr="009F41A6" w:rsidRDefault="00C26847" w:rsidP="00952FEB">
            <w:pPr>
              <w:jc w:val="center"/>
              <w:rPr>
                <w:rFonts w:ascii="Gill Sans Nova Light" w:hAnsi="Gill Sans Nova Light"/>
                <w:color w:val="auto"/>
                <w:sz w:val="16"/>
                <w:szCs w:val="16"/>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FFB45D" w14:textId="5DD1B21F" w:rsidR="00C26847" w:rsidRPr="009F41A6" w:rsidRDefault="00147ED6" w:rsidP="00C26847">
            <w:pPr>
              <w:rPr>
                <w:rFonts w:ascii="Gill Sans Nova Light" w:hAnsi="Gill Sans Nova Light"/>
                <w:bCs/>
                <w:color w:val="auto"/>
                <w:sz w:val="16"/>
                <w:szCs w:val="16"/>
              </w:rPr>
            </w:pPr>
            <w:r w:rsidRPr="009F41A6">
              <w:rPr>
                <w:rFonts w:ascii="Gill Sans Nova Light" w:hAnsi="Gill Sans Nova Light"/>
                <w:bCs/>
                <w:color w:val="auto"/>
                <w:sz w:val="16"/>
                <w:szCs w:val="16"/>
              </w:rPr>
              <w:t xml:space="preserve"> </w:t>
            </w:r>
            <w:r w:rsidR="00C26847" w:rsidRPr="009F41A6">
              <w:rPr>
                <w:rFonts w:ascii="Gill Sans Nova Light" w:hAnsi="Gill Sans Nova Light"/>
                <w:bCs/>
                <w:color w:val="auto"/>
                <w:sz w:val="16"/>
                <w:szCs w:val="16"/>
              </w:rPr>
              <w:t>CCJs / CVA’s / IVAs or Bankruptcy’s</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A4839" w14:textId="4C1EFB48" w:rsidR="00C26847" w:rsidRPr="009F41A6" w:rsidRDefault="00C26847" w:rsidP="00950648">
            <w:pPr>
              <w:jc w:val="center"/>
              <w:rPr>
                <w:rFonts w:ascii="Gill Sans Nova Light" w:hAnsi="Gill Sans Nova Light"/>
                <w:color w:val="auto"/>
                <w:sz w:val="16"/>
                <w:szCs w:val="16"/>
              </w:rPr>
            </w:pPr>
          </w:p>
        </w:tc>
      </w:tr>
      <w:tr w:rsidR="005223CF" w14:paraId="75F69EB2" w14:textId="77777777" w:rsidTr="5615731F">
        <w:trPr>
          <w:trHeight w:hRule="exact" w:val="454"/>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2E2D2C"/>
            <w:vAlign w:val="center"/>
          </w:tcPr>
          <w:p w14:paraId="39CC8427" w14:textId="4A278E66" w:rsidR="005223CF" w:rsidRPr="004B2D70" w:rsidRDefault="005223CF" w:rsidP="00FF13DA">
            <w:pPr>
              <w:ind w:left="80"/>
              <w:rPr>
                <w:rFonts w:ascii="Gill Sans Nova Light" w:hAnsi="Gill Sans Nova Light"/>
                <w:b/>
                <w:color w:val="C5A76B"/>
              </w:rPr>
            </w:pPr>
          </w:p>
        </w:tc>
      </w:tr>
      <w:tr w:rsidR="005223CF" w14:paraId="097A86A0"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33120C" w14:textId="77777777" w:rsidR="005223CF" w:rsidRPr="009F41A6" w:rsidRDefault="005223CF" w:rsidP="005223CF">
            <w:pPr>
              <w:ind w:left="80"/>
              <w:rPr>
                <w:rFonts w:ascii="Gill Sans Nova Light" w:hAnsi="Gill Sans Nova Light"/>
                <w:bCs/>
                <w:color w:val="auto"/>
              </w:rPr>
            </w:pPr>
            <w:bookmarkStart w:id="0" w:name="_Hlk37856678"/>
            <w:r w:rsidRPr="009F41A6">
              <w:rPr>
                <w:rFonts w:ascii="Gill Sans Nova Light" w:hAnsi="Gill Sans Nova Light"/>
                <w:bCs/>
                <w:color w:val="auto"/>
                <w:sz w:val="16"/>
              </w:rPr>
              <w:t>Full Name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801BE" w14:textId="78706AE4" w:rsidR="005223CF" w:rsidRPr="009F41A6" w:rsidRDefault="005223CF" w:rsidP="78FC5F1C">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7B662" w14:textId="70215FF2" w:rsidR="005223CF" w:rsidRPr="009F41A6" w:rsidRDefault="005223CF" w:rsidP="005223CF">
            <w:pPr>
              <w:ind w:left="80"/>
              <w:rPr>
                <w:rFonts w:ascii="Gill Sans Nova Light" w:hAnsi="Gill Sans Nova Light"/>
                <w:bCs/>
                <w:color w:val="auto"/>
              </w:rPr>
            </w:pPr>
            <w:r w:rsidRPr="009F41A6">
              <w:rPr>
                <w:rFonts w:ascii="Gill Sans Nova Light" w:hAnsi="Gill Sans Nova Light"/>
                <w:bCs/>
                <w:color w:val="auto"/>
                <w:sz w:val="16"/>
              </w:rPr>
              <w:t xml:space="preserve">Date </w:t>
            </w:r>
            <w:r w:rsidR="00701731" w:rsidRPr="009F41A6">
              <w:rPr>
                <w:rFonts w:ascii="Gill Sans Nova Light" w:hAnsi="Gill Sans Nova Light"/>
                <w:bCs/>
                <w:color w:val="auto"/>
                <w:sz w:val="16"/>
              </w:rPr>
              <w:t>o</w:t>
            </w:r>
            <w:r w:rsidRPr="009F41A6">
              <w:rPr>
                <w:rFonts w:ascii="Gill Sans Nova Light" w:hAnsi="Gill Sans Nova Light"/>
                <w:bCs/>
                <w:color w:val="auto"/>
                <w:sz w:val="16"/>
              </w:rPr>
              <w:t>f Birth</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C97DB" w14:textId="5B9AD611" w:rsidR="005223CF" w:rsidRPr="009F41A6" w:rsidRDefault="005223CF" w:rsidP="78FC5F1C">
            <w:pPr>
              <w:jc w:val="center"/>
              <w:rPr>
                <w:rFonts w:ascii="Gill Sans Nova Light" w:hAnsi="Gill Sans Nova Light"/>
                <w:color w:val="auto"/>
                <w:sz w:val="18"/>
                <w:szCs w:val="18"/>
              </w:rPr>
            </w:pPr>
          </w:p>
        </w:tc>
      </w:tr>
      <w:tr w:rsidR="005223CF" w14:paraId="39A147B1"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3948AC" w14:textId="72B38106" w:rsidR="005223CF" w:rsidRPr="009F41A6" w:rsidRDefault="00561F3C" w:rsidP="005223CF">
            <w:pPr>
              <w:ind w:left="80"/>
              <w:rPr>
                <w:rFonts w:ascii="Gill Sans Nova Light" w:hAnsi="Gill Sans Nova Light"/>
                <w:bCs/>
                <w:color w:val="auto"/>
              </w:rPr>
            </w:pPr>
            <w:r w:rsidRPr="009F41A6">
              <w:rPr>
                <w:rFonts w:ascii="Gill Sans Nova Light" w:hAnsi="Gill Sans Nova Light"/>
                <w:bCs/>
                <w:color w:val="auto"/>
                <w:sz w:val="16"/>
              </w:rPr>
              <w:t>Shareholding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5B48B" w14:textId="0BC1A804" w:rsidR="005223CF" w:rsidRPr="009F41A6" w:rsidRDefault="005223CF" w:rsidP="78FC5F1C">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0C0BF8" w14:textId="0799D8F9" w:rsidR="005223CF" w:rsidRPr="009F41A6" w:rsidRDefault="008B4258" w:rsidP="00701731">
            <w:pPr>
              <w:tabs>
                <w:tab w:val="left" w:pos="1425"/>
              </w:tabs>
              <w:rPr>
                <w:rFonts w:ascii="Gill Sans Nova Light" w:hAnsi="Gill Sans Nova Light"/>
                <w:bCs/>
                <w:color w:val="auto"/>
              </w:rPr>
            </w:pPr>
            <w:r w:rsidRPr="009F41A6">
              <w:rPr>
                <w:rFonts w:ascii="Gill Sans Nova Light" w:hAnsi="Gill Sans Nova Light"/>
                <w:bCs/>
                <w:color w:val="auto"/>
                <w:sz w:val="16"/>
              </w:rPr>
              <w:t xml:space="preserve"> </w:t>
            </w:r>
            <w:r w:rsidR="00701731" w:rsidRPr="009F41A6">
              <w:rPr>
                <w:rFonts w:ascii="Gill Sans Nova Light" w:hAnsi="Gill Sans Nova Light"/>
                <w:bCs/>
                <w:color w:val="auto"/>
                <w:sz w:val="16"/>
              </w:rPr>
              <w:t>Homeowner</w:t>
            </w:r>
            <w:r w:rsidRPr="009F41A6">
              <w:rPr>
                <w:rFonts w:ascii="Gill Sans Nova Light" w:hAnsi="Gill Sans Nova Light"/>
                <w:bCs/>
                <w:color w:val="auto"/>
                <w:sz w:val="16"/>
              </w:rPr>
              <w:t>?</w:t>
            </w:r>
            <w:r w:rsidR="00701731" w:rsidRPr="009F41A6">
              <w:rPr>
                <w:rFonts w:ascii="Gill Sans Nova Light" w:hAnsi="Gill Sans Nova Light"/>
                <w:bCs/>
                <w:color w:val="auto"/>
                <w:sz w:val="16"/>
              </w:rPr>
              <w:tab/>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3E9E8" w14:textId="5E132D01" w:rsidR="005223CF" w:rsidRPr="009F41A6" w:rsidRDefault="005223CF" w:rsidP="5615731F">
            <w:pPr>
              <w:jc w:val="center"/>
              <w:rPr>
                <w:rFonts w:ascii="Gill Sans Nova Light" w:hAnsi="Gill Sans Nova Light"/>
                <w:color w:val="auto"/>
                <w:sz w:val="16"/>
                <w:szCs w:val="16"/>
              </w:rPr>
            </w:pPr>
          </w:p>
        </w:tc>
      </w:tr>
      <w:tr w:rsidR="003C71B8" w14:paraId="027FDFBA"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48260B" w14:textId="77777777" w:rsidR="003C71B8" w:rsidRPr="009F41A6" w:rsidRDefault="003C71B8" w:rsidP="005223CF">
            <w:pPr>
              <w:ind w:left="80"/>
              <w:rPr>
                <w:rFonts w:ascii="Gill Sans Nova Light" w:hAnsi="Gill Sans Nova Light"/>
                <w:bCs/>
                <w:color w:val="auto"/>
              </w:rPr>
            </w:pPr>
            <w:r w:rsidRPr="009F41A6">
              <w:rPr>
                <w:rFonts w:ascii="Gill Sans Nova Light" w:hAnsi="Gill Sans Nova Light"/>
                <w:bCs/>
                <w:color w:val="auto"/>
                <w:sz w:val="16"/>
              </w:rPr>
              <w:t>Home Address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648CB" w14:textId="1F57463F" w:rsidR="003C71B8" w:rsidRPr="009F41A6" w:rsidRDefault="003C71B8" w:rsidP="5615731F">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235336" w14:textId="192F6053" w:rsidR="003C71B8" w:rsidRPr="009F41A6" w:rsidRDefault="003C71B8" w:rsidP="000E7A23">
            <w:pPr>
              <w:rPr>
                <w:rFonts w:ascii="Gill Sans Nova Light" w:hAnsi="Gill Sans Nova Light"/>
                <w:bCs/>
                <w:sz w:val="18"/>
              </w:rPr>
            </w:pPr>
            <w:r w:rsidRPr="009F41A6">
              <w:rPr>
                <w:rFonts w:ascii="Gill Sans Nova Light" w:hAnsi="Gill Sans Nova Light"/>
                <w:bCs/>
                <w:color w:val="auto"/>
                <w:sz w:val="16"/>
              </w:rPr>
              <w:t>Previous address if &lt; 3yrs</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85E8C" w14:textId="20B26F9C" w:rsidR="003C71B8" w:rsidRPr="009F41A6" w:rsidRDefault="003C71B8" w:rsidP="78FC5F1C">
            <w:pPr>
              <w:jc w:val="center"/>
              <w:rPr>
                <w:rFonts w:ascii="Gill Sans Nova Light" w:hAnsi="Gill Sans Nova Light"/>
                <w:sz w:val="18"/>
                <w:szCs w:val="18"/>
              </w:rPr>
            </w:pPr>
          </w:p>
        </w:tc>
      </w:tr>
      <w:bookmarkEnd w:id="0"/>
      <w:tr w:rsidR="00023254" w14:paraId="713F66D5" w14:textId="77777777" w:rsidTr="5615731F">
        <w:trPr>
          <w:trHeight w:hRule="exact" w:val="454"/>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2E2D2C"/>
            <w:vAlign w:val="center"/>
          </w:tcPr>
          <w:p w14:paraId="51D19B4B" w14:textId="682D13BC" w:rsidR="00023254" w:rsidRPr="005F6625" w:rsidRDefault="00023254" w:rsidP="003B6382">
            <w:pPr>
              <w:rPr>
                <w:b/>
                <w:color w:val="C5A76B"/>
                <w:sz w:val="18"/>
              </w:rPr>
            </w:pPr>
          </w:p>
        </w:tc>
      </w:tr>
      <w:tr w:rsidR="00CF02AE" w:rsidRPr="00147ED6" w14:paraId="4963B5D7"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B1067B" w14:textId="77777777" w:rsidR="00CF02AE" w:rsidRPr="009F41A6" w:rsidRDefault="00CF02AE" w:rsidP="003709D6">
            <w:pPr>
              <w:ind w:left="80"/>
              <w:rPr>
                <w:rFonts w:ascii="Gill Sans Nova Light" w:hAnsi="Gill Sans Nova Light"/>
                <w:bCs/>
                <w:color w:val="auto"/>
              </w:rPr>
            </w:pPr>
            <w:bookmarkStart w:id="1" w:name="_Hlk37856752"/>
            <w:r w:rsidRPr="009F41A6">
              <w:rPr>
                <w:rFonts w:ascii="Gill Sans Nova Light" w:hAnsi="Gill Sans Nova Light"/>
                <w:bCs/>
                <w:color w:val="auto"/>
                <w:sz w:val="16"/>
              </w:rPr>
              <w:t>Full Name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27FF7" w14:textId="245AFB39" w:rsidR="00CF02AE" w:rsidRPr="009F41A6" w:rsidRDefault="00CF02AE" w:rsidP="5615731F">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3F40E" w14:textId="77777777" w:rsidR="00CF02AE" w:rsidRPr="009F41A6" w:rsidRDefault="00CF02AE" w:rsidP="003709D6">
            <w:pPr>
              <w:ind w:left="80"/>
              <w:rPr>
                <w:rFonts w:ascii="Gill Sans Nova Light" w:hAnsi="Gill Sans Nova Light"/>
                <w:bCs/>
                <w:color w:val="auto"/>
              </w:rPr>
            </w:pPr>
            <w:r w:rsidRPr="009F41A6">
              <w:rPr>
                <w:rFonts w:ascii="Gill Sans Nova Light" w:hAnsi="Gill Sans Nova Light"/>
                <w:bCs/>
                <w:color w:val="auto"/>
                <w:sz w:val="16"/>
              </w:rPr>
              <w:t>Date of Birth</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6A850" w14:textId="77777777" w:rsidR="00CF02AE" w:rsidRPr="009F41A6" w:rsidRDefault="00CF02AE" w:rsidP="003709D6">
            <w:pPr>
              <w:jc w:val="center"/>
              <w:rPr>
                <w:rFonts w:ascii="Gill Sans Nova Light" w:hAnsi="Gill Sans Nova Light"/>
                <w:bCs/>
                <w:color w:val="auto"/>
                <w:sz w:val="18"/>
              </w:rPr>
            </w:pPr>
          </w:p>
        </w:tc>
      </w:tr>
      <w:tr w:rsidR="00CF02AE" w:rsidRPr="00147ED6" w14:paraId="539DBC21"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43DC77" w14:textId="77777777" w:rsidR="00CF02AE" w:rsidRPr="009F41A6" w:rsidRDefault="00CF02AE" w:rsidP="003709D6">
            <w:pPr>
              <w:ind w:left="80"/>
              <w:rPr>
                <w:rFonts w:ascii="Gill Sans Nova Light" w:hAnsi="Gill Sans Nova Light"/>
                <w:bCs/>
                <w:color w:val="auto"/>
              </w:rPr>
            </w:pPr>
            <w:r w:rsidRPr="009F41A6">
              <w:rPr>
                <w:rFonts w:ascii="Gill Sans Nova Light" w:hAnsi="Gill Sans Nova Light"/>
                <w:bCs/>
                <w:color w:val="auto"/>
                <w:sz w:val="16"/>
              </w:rPr>
              <w:t>Shareholding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D6F29" w14:textId="51649113" w:rsidR="00CF02AE" w:rsidRPr="009F41A6" w:rsidRDefault="00CF02AE" w:rsidP="5615731F">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E5EFF" w14:textId="77777777" w:rsidR="00CF02AE" w:rsidRPr="009F41A6" w:rsidRDefault="00CF02AE" w:rsidP="003709D6">
            <w:pPr>
              <w:tabs>
                <w:tab w:val="left" w:pos="1425"/>
              </w:tabs>
              <w:rPr>
                <w:rFonts w:ascii="Gill Sans Nova Light" w:hAnsi="Gill Sans Nova Light"/>
                <w:bCs/>
                <w:color w:val="auto"/>
              </w:rPr>
            </w:pPr>
            <w:r w:rsidRPr="009F41A6">
              <w:rPr>
                <w:rFonts w:ascii="Gill Sans Nova Light" w:hAnsi="Gill Sans Nova Light"/>
                <w:bCs/>
                <w:color w:val="auto"/>
                <w:sz w:val="16"/>
              </w:rPr>
              <w:t xml:space="preserve"> Homeowner?</w:t>
            </w:r>
            <w:r w:rsidRPr="009F41A6">
              <w:rPr>
                <w:rFonts w:ascii="Gill Sans Nova Light" w:hAnsi="Gill Sans Nova Light"/>
                <w:bCs/>
                <w:color w:val="auto"/>
                <w:sz w:val="16"/>
              </w:rPr>
              <w:tab/>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3415" w14:textId="274DA8FE" w:rsidR="00CF02AE" w:rsidRPr="009F41A6" w:rsidRDefault="00CF02AE" w:rsidP="5615731F">
            <w:pPr>
              <w:jc w:val="center"/>
              <w:rPr>
                <w:rFonts w:ascii="Gill Sans Nova Light" w:hAnsi="Gill Sans Nova Light"/>
                <w:color w:val="auto"/>
                <w:sz w:val="16"/>
                <w:szCs w:val="16"/>
              </w:rPr>
            </w:pPr>
          </w:p>
        </w:tc>
      </w:tr>
      <w:tr w:rsidR="00CF02AE" w:rsidRPr="00F63881" w14:paraId="4C08643D"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472829" w14:textId="77777777" w:rsidR="00CF02AE" w:rsidRPr="009F41A6" w:rsidRDefault="00CF02AE" w:rsidP="003709D6">
            <w:pPr>
              <w:ind w:left="80"/>
              <w:rPr>
                <w:rFonts w:ascii="Gill Sans Nova Light" w:hAnsi="Gill Sans Nova Light"/>
                <w:bCs/>
                <w:color w:val="auto"/>
              </w:rPr>
            </w:pPr>
            <w:r w:rsidRPr="009F41A6">
              <w:rPr>
                <w:rFonts w:ascii="Gill Sans Nova Light" w:hAnsi="Gill Sans Nova Light"/>
                <w:bCs/>
                <w:color w:val="auto"/>
                <w:sz w:val="16"/>
              </w:rPr>
              <w:t>Home Address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CA0F5" w14:textId="1A1E57CD" w:rsidR="00CF02AE" w:rsidRPr="009F41A6" w:rsidRDefault="00CF02AE" w:rsidP="5615731F">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17BEB5" w14:textId="77777777" w:rsidR="00CF02AE" w:rsidRPr="009F41A6" w:rsidRDefault="00CF02AE" w:rsidP="003709D6">
            <w:pPr>
              <w:rPr>
                <w:rFonts w:ascii="Gill Sans Nova Light" w:hAnsi="Gill Sans Nova Light"/>
                <w:bCs/>
                <w:sz w:val="18"/>
              </w:rPr>
            </w:pPr>
            <w:r w:rsidRPr="009F41A6">
              <w:rPr>
                <w:rFonts w:ascii="Gill Sans Nova Light" w:hAnsi="Gill Sans Nova Light"/>
                <w:bCs/>
                <w:color w:val="auto"/>
                <w:sz w:val="16"/>
              </w:rPr>
              <w:t>Previous address if &lt; 3yrs</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E838" w14:textId="77777777" w:rsidR="00CF02AE" w:rsidRPr="009F41A6" w:rsidRDefault="00CF02AE" w:rsidP="003709D6">
            <w:pPr>
              <w:jc w:val="center"/>
              <w:rPr>
                <w:rFonts w:ascii="Gill Sans Nova Light" w:hAnsi="Gill Sans Nova Light"/>
                <w:bCs/>
                <w:sz w:val="18"/>
              </w:rPr>
            </w:pPr>
          </w:p>
        </w:tc>
      </w:tr>
      <w:bookmarkEnd w:id="1"/>
      <w:tr w:rsidR="000E7A23" w14:paraId="3757F166" w14:textId="77777777" w:rsidTr="5615731F">
        <w:trPr>
          <w:trHeight w:hRule="exact" w:val="454"/>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2E2D2C"/>
            <w:vAlign w:val="center"/>
          </w:tcPr>
          <w:p w14:paraId="4BC74968" w14:textId="13CCBDB4" w:rsidR="000E7A23" w:rsidRPr="005F6625" w:rsidRDefault="000E7A23" w:rsidP="000E7A23">
            <w:pPr>
              <w:rPr>
                <w:b/>
                <w:color w:val="C5A76B"/>
                <w:sz w:val="18"/>
              </w:rPr>
            </w:pPr>
          </w:p>
        </w:tc>
      </w:tr>
      <w:tr w:rsidR="00CF02AE" w:rsidRPr="00147ED6" w14:paraId="4956EB55"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C3E1B6" w14:textId="77777777" w:rsidR="00CF02AE" w:rsidRPr="009F41A6" w:rsidRDefault="00CF02AE" w:rsidP="003709D6">
            <w:pPr>
              <w:ind w:left="80"/>
              <w:rPr>
                <w:rFonts w:ascii="Gill Sans Nova Light" w:hAnsi="Gill Sans Nova Light"/>
                <w:bCs/>
                <w:color w:val="auto"/>
              </w:rPr>
            </w:pPr>
            <w:r w:rsidRPr="009F41A6">
              <w:rPr>
                <w:rFonts w:ascii="Gill Sans Nova Light" w:hAnsi="Gill Sans Nova Light"/>
                <w:bCs/>
                <w:color w:val="auto"/>
                <w:sz w:val="16"/>
              </w:rPr>
              <w:t>Full Name</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B6B03A" w14:textId="30966BD2" w:rsidR="00CF02AE" w:rsidRPr="009F41A6" w:rsidRDefault="00CF02AE" w:rsidP="5615731F">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9361E2" w14:textId="77777777" w:rsidR="00CF02AE" w:rsidRPr="009F41A6" w:rsidRDefault="00CF02AE" w:rsidP="003709D6">
            <w:pPr>
              <w:ind w:left="80"/>
              <w:rPr>
                <w:rFonts w:ascii="Gill Sans Nova Light" w:hAnsi="Gill Sans Nova Light"/>
                <w:bCs/>
                <w:color w:val="auto"/>
              </w:rPr>
            </w:pPr>
            <w:r w:rsidRPr="009F41A6">
              <w:rPr>
                <w:rFonts w:ascii="Gill Sans Nova Light" w:hAnsi="Gill Sans Nova Light"/>
                <w:bCs/>
                <w:color w:val="auto"/>
                <w:sz w:val="16"/>
              </w:rPr>
              <w:t>Date of Birth</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1EF984" w14:textId="77777777" w:rsidR="00CF02AE" w:rsidRPr="009F41A6" w:rsidRDefault="00CF02AE" w:rsidP="003709D6">
            <w:pPr>
              <w:jc w:val="center"/>
              <w:rPr>
                <w:rFonts w:ascii="Gill Sans Nova Light" w:hAnsi="Gill Sans Nova Light"/>
                <w:bCs/>
                <w:color w:val="auto"/>
                <w:sz w:val="18"/>
              </w:rPr>
            </w:pPr>
          </w:p>
        </w:tc>
      </w:tr>
      <w:tr w:rsidR="00CF02AE" w:rsidRPr="00147ED6" w14:paraId="39038D34"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8F066E" w14:textId="77777777" w:rsidR="00CF02AE" w:rsidRPr="009F41A6" w:rsidRDefault="00CF02AE" w:rsidP="003709D6">
            <w:pPr>
              <w:ind w:left="80"/>
              <w:rPr>
                <w:rFonts w:ascii="Gill Sans Nova Light" w:hAnsi="Gill Sans Nova Light"/>
                <w:bCs/>
                <w:color w:val="auto"/>
              </w:rPr>
            </w:pPr>
            <w:r w:rsidRPr="009F41A6">
              <w:rPr>
                <w:rFonts w:ascii="Gill Sans Nova Light" w:hAnsi="Gill Sans Nova Light"/>
                <w:bCs/>
                <w:color w:val="auto"/>
                <w:sz w:val="16"/>
              </w:rPr>
              <w:t>Shareholding %</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668AD" w14:textId="15B3316E" w:rsidR="00CF02AE" w:rsidRPr="009F41A6" w:rsidRDefault="00CF02AE" w:rsidP="5615731F">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1A8FF6" w14:textId="77777777" w:rsidR="00CF02AE" w:rsidRPr="009F41A6" w:rsidRDefault="00CF02AE" w:rsidP="003709D6">
            <w:pPr>
              <w:tabs>
                <w:tab w:val="left" w:pos="1425"/>
              </w:tabs>
              <w:rPr>
                <w:rFonts w:ascii="Gill Sans Nova Light" w:hAnsi="Gill Sans Nova Light"/>
                <w:bCs/>
                <w:color w:val="auto"/>
              </w:rPr>
            </w:pPr>
            <w:r w:rsidRPr="009F41A6">
              <w:rPr>
                <w:rFonts w:ascii="Gill Sans Nova Light" w:hAnsi="Gill Sans Nova Light"/>
                <w:bCs/>
                <w:color w:val="auto"/>
                <w:sz w:val="16"/>
              </w:rPr>
              <w:t xml:space="preserve"> Homeowner?</w:t>
            </w:r>
            <w:r w:rsidRPr="009F41A6">
              <w:rPr>
                <w:rFonts w:ascii="Gill Sans Nova Light" w:hAnsi="Gill Sans Nova Light"/>
                <w:bCs/>
                <w:color w:val="auto"/>
                <w:sz w:val="16"/>
              </w:rPr>
              <w:tab/>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1A569" w14:textId="33CC3599" w:rsidR="00CF02AE" w:rsidRPr="009F41A6" w:rsidRDefault="00CF02AE" w:rsidP="5615731F">
            <w:pPr>
              <w:jc w:val="center"/>
              <w:rPr>
                <w:rFonts w:ascii="Gill Sans Nova Light" w:hAnsi="Gill Sans Nova Light"/>
                <w:color w:val="auto"/>
                <w:sz w:val="16"/>
                <w:szCs w:val="16"/>
              </w:rPr>
            </w:pPr>
          </w:p>
        </w:tc>
      </w:tr>
      <w:tr w:rsidR="00CF02AE" w:rsidRPr="00F63881" w14:paraId="7130AD89"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4CD87C" w14:textId="77777777" w:rsidR="00CF02AE" w:rsidRPr="009F41A6" w:rsidRDefault="00CF02AE" w:rsidP="003709D6">
            <w:pPr>
              <w:ind w:left="80"/>
              <w:rPr>
                <w:rFonts w:ascii="Gill Sans Nova Light" w:hAnsi="Gill Sans Nova Light"/>
                <w:bCs/>
                <w:color w:val="auto"/>
              </w:rPr>
            </w:pPr>
            <w:r w:rsidRPr="009F41A6">
              <w:rPr>
                <w:rFonts w:ascii="Gill Sans Nova Light" w:hAnsi="Gill Sans Nova Light"/>
                <w:bCs/>
                <w:color w:val="auto"/>
                <w:sz w:val="16"/>
              </w:rPr>
              <w:t>Home Address</w:t>
            </w: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9E9A9" w14:textId="167C1025" w:rsidR="00CF02AE" w:rsidRPr="009F41A6" w:rsidRDefault="00CF02AE" w:rsidP="5615731F">
            <w:pPr>
              <w:jc w:val="center"/>
              <w:rPr>
                <w:rFonts w:ascii="Gill Sans Nova Light" w:hAnsi="Gill Sans Nova Light"/>
                <w:sz w:val="18"/>
                <w:szCs w:val="18"/>
              </w:rPr>
            </w:pPr>
          </w:p>
        </w:tc>
        <w:tc>
          <w:tcPr>
            <w:tcW w:w="284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25BF5A" w14:textId="77777777" w:rsidR="00CF02AE" w:rsidRPr="009F41A6" w:rsidRDefault="00CF02AE" w:rsidP="003709D6">
            <w:pPr>
              <w:rPr>
                <w:rFonts w:ascii="Gill Sans Nova Light" w:hAnsi="Gill Sans Nova Light"/>
                <w:bCs/>
                <w:sz w:val="18"/>
              </w:rPr>
            </w:pPr>
            <w:r w:rsidRPr="009F41A6">
              <w:rPr>
                <w:rFonts w:ascii="Gill Sans Nova Light" w:hAnsi="Gill Sans Nova Light"/>
                <w:bCs/>
                <w:color w:val="auto"/>
                <w:sz w:val="16"/>
              </w:rPr>
              <w:t>Previous address if &lt; 3yrs</w:t>
            </w:r>
          </w:p>
        </w:tc>
        <w:tc>
          <w:tcPr>
            <w:tcW w:w="28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BA0F" w14:textId="77777777" w:rsidR="00CF02AE" w:rsidRPr="009F41A6" w:rsidRDefault="00CF02AE" w:rsidP="003709D6">
            <w:pPr>
              <w:jc w:val="center"/>
              <w:rPr>
                <w:rFonts w:ascii="Gill Sans Nova Light" w:hAnsi="Gill Sans Nova Light"/>
                <w:bCs/>
                <w:sz w:val="18"/>
              </w:rPr>
            </w:pPr>
          </w:p>
        </w:tc>
      </w:tr>
      <w:tr w:rsidR="00F63881" w14:paraId="79BB0FD2" w14:textId="77777777" w:rsidTr="5615731F">
        <w:trPr>
          <w:trHeight w:hRule="exact" w:val="454"/>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2E2D2C"/>
            <w:vAlign w:val="center"/>
          </w:tcPr>
          <w:p w14:paraId="5942FB99" w14:textId="69A946B3" w:rsidR="00F63881" w:rsidRPr="00B74A4B" w:rsidRDefault="00F63881" w:rsidP="00561F3C">
            <w:pPr>
              <w:rPr>
                <w:rFonts w:ascii="Gill Sans Nova Light" w:hAnsi="Gill Sans Nova Light"/>
                <w:b/>
                <w:color w:val="C5A76B"/>
              </w:rPr>
            </w:pPr>
            <w:r w:rsidRPr="003E39F8">
              <w:rPr>
                <w:rFonts w:ascii="Gill Sans Nova Light" w:hAnsi="Gill Sans Nova Light"/>
                <w:b/>
                <w:color w:val="D9D9D9" w:themeColor="background1" w:themeShade="D9"/>
                <w:sz w:val="16"/>
              </w:rPr>
              <w:t xml:space="preserve">  </w:t>
            </w:r>
            <w:r w:rsidRPr="003E39F8">
              <w:rPr>
                <w:rFonts w:ascii="Gill Sans Nova Light" w:hAnsi="Gill Sans Nova Light"/>
                <w:b/>
                <w:color w:val="D9D9D9" w:themeColor="background1" w:themeShade="D9"/>
                <w:sz w:val="20"/>
              </w:rPr>
              <w:t>3. Existing Finance</w:t>
            </w:r>
          </w:p>
        </w:tc>
      </w:tr>
      <w:tr w:rsidR="00561F3C" w:rsidRPr="008D11D9" w14:paraId="3A2FEBF7" w14:textId="77777777" w:rsidTr="5615731F">
        <w:trPr>
          <w:trHeight w:hRule="exact" w:val="871"/>
          <w:jc w:val="center"/>
        </w:trPr>
        <w:tc>
          <w:tcPr>
            <w:tcW w:w="28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5AD311" w14:textId="6EB0BC3B" w:rsidR="00561F3C" w:rsidRPr="009F41A6" w:rsidRDefault="00561F3C" w:rsidP="00561F3C">
            <w:pPr>
              <w:jc w:val="center"/>
              <w:rPr>
                <w:rFonts w:ascii="Gill Sans Nova Light" w:hAnsi="Gill Sans Nova Light"/>
                <w:bCs/>
                <w:color w:val="auto"/>
                <w:sz w:val="16"/>
              </w:rPr>
            </w:pPr>
            <w:r w:rsidRPr="009F41A6">
              <w:rPr>
                <w:rFonts w:ascii="Gill Sans Nova Light" w:hAnsi="Gill Sans Nova Light"/>
                <w:bCs/>
                <w:color w:val="auto"/>
                <w:sz w:val="16"/>
              </w:rPr>
              <w:t>Finance Type</w:t>
            </w:r>
          </w:p>
          <w:p w14:paraId="6F5FFCAE" w14:textId="0D3209B7" w:rsidR="00561F3C" w:rsidRPr="009F41A6" w:rsidRDefault="00A82ED2" w:rsidP="00561F3C">
            <w:pPr>
              <w:jc w:val="center"/>
              <w:rPr>
                <w:rFonts w:ascii="Gill Sans Nova Light" w:hAnsi="Gill Sans Nova Light"/>
                <w:bCs/>
                <w:color w:val="auto"/>
              </w:rPr>
            </w:pPr>
            <w:r>
              <w:rPr>
                <w:rFonts w:ascii="Gill Sans Nova Light" w:hAnsi="Gill Sans Nova Light"/>
                <w:bCs/>
                <w:color w:val="auto"/>
                <w:sz w:val="14"/>
              </w:rPr>
              <w:t>(</w:t>
            </w:r>
            <w:r w:rsidR="00561F3C" w:rsidRPr="009F41A6">
              <w:rPr>
                <w:rFonts w:ascii="Gill Sans Nova Light" w:hAnsi="Gill Sans Nova Light"/>
                <w:bCs/>
                <w:color w:val="auto"/>
                <w:sz w:val="14"/>
              </w:rPr>
              <w:t>Invoice Finance / Asset Finance / Unsecured Loans / Overdraft)</w:t>
            </w:r>
          </w:p>
        </w:tc>
        <w:tc>
          <w:tcPr>
            <w:tcW w:w="28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6D8051" w14:textId="77777777" w:rsidR="00561F3C" w:rsidRPr="009F41A6" w:rsidRDefault="00561F3C" w:rsidP="00561F3C">
            <w:pPr>
              <w:jc w:val="center"/>
              <w:rPr>
                <w:rFonts w:ascii="Gill Sans Nova Light" w:hAnsi="Gill Sans Nova Light"/>
                <w:bCs/>
                <w:color w:val="auto"/>
                <w:sz w:val="18"/>
                <w:szCs w:val="18"/>
              </w:rPr>
            </w:pPr>
            <w:r w:rsidRPr="009F41A6">
              <w:rPr>
                <w:rFonts w:ascii="Gill Sans Nova Light" w:hAnsi="Gill Sans Nova Light"/>
                <w:bCs/>
                <w:color w:val="auto"/>
                <w:sz w:val="16"/>
              </w:rPr>
              <w:t>Finance Provider</w:t>
            </w:r>
          </w:p>
        </w:tc>
        <w:tc>
          <w:tcPr>
            <w:tcW w:w="16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88507A" w14:textId="43B624DF" w:rsidR="00561F3C" w:rsidRPr="009F41A6" w:rsidRDefault="00561F3C" w:rsidP="00147ED6">
            <w:pPr>
              <w:jc w:val="center"/>
              <w:rPr>
                <w:rFonts w:ascii="Gill Sans Nova Light" w:hAnsi="Gill Sans Nova Light"/>
                <w:bCs/>
                <w:color w:val="auto"/>
                <w:sz w:val="16"/>
              </w:rPr>
            </w:pPr>
            <w:r w:rsidRPr="009F41A6">
              <w:rPr>
                <w:rFonts w:ascii="Gill Sans Nova Light" w:hAnsi="Gill Sans Nova Light"/>
                <w:bCs/>
                <w:color w:val="auto"/>
                <w:sz w:val="16"/>
              </w:rPr>
              <w:t>Finance Amount</w:t>
            </w:r>
          </w:p>
        </w:tc>
        <w:tc>
          <w:tcPr>
            <w:tcW w:w="169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842487" w14:textId="77777777" w:rsidR="00561F3C" w:rsidRPr="009F41A6" w:rsidRDefault="00561F3C" w:rsidP="00561F3C">
            <w:pPr>
              <w:jc w:val="center"/>
              <w:rPr>
                <w:rFonts w:ascii="Gill Sans Nova Light" w:hAnsi="Gill Sans Nova Light"/>
                <w:bCs/>
                <w:color w:val="auto"/>
                <w:sz w:val="16"/>
                <w:szCs w:val="16"/>
              </w:rPr>
            </w:pPr>
            <w:r w:rsidRPr="009F41A6">
              <w:rPr>
                <w:rFonts w:ascii="Gill Sans Nova Light" w:hAnsi="Gill Sans Nova Light"/>
                <w:bCs/>
                <w:color w:val="auto"/>
                <w:sz w:val="16"/>
                <w:szCs w:val="16"/>
              </w:rPr>
              <w:t>Balance</w:t>
            </w:r>
          </w:p>
        </w:tc>
        <w:tc>
          <w:tcPr>
            <w:tcW w:w="2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79F81B" w14:textId="77777777" w:rsidR="00561F3C" w:rsidRPr="009F41A6" w:rsidRDefault="00561F3C" w:rsidP="00561F3C">
            <w:pPr>
              <w:jc w:val="center"/>
              <w:rPr>
                <w:rFonts w:ascii="Gill Sans Nova Light" w:hAnsi="Gill Sans Nova Light"/>
                <w:bCs/>
                <w:color w:val="auto"/>
                <w:sz w:val="18"/>
              </w:rPr>
            </w:pPr>
            <w:r w:rsidRPr="009F41A6">
              <w:rPr>
                <w:rFonts w:ascii="Gill Sans Nova Light" w:hAnsi="Gill Sans Nova Light"/>
                <w:bCs/>
                <w:color w:val="auto"/>
                <w:sz w:val="16"/>
              </w:rPr>
              <w:t>Finance Rate</w:t>
            </w:r>
          </w:p>
        </w:tc>
      </w:tr>
      <w:tr w:rsidR="00147ED6" w:rsidRPr="008D11D9" w14:paraId="489E01C4"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C397F" w14:textId="2B539909" w:rsidR="00147ED6" w:rsidRPr="009F41A6" w:rsidRDefault="00147ED6" w:rsidP="78FC5F1C">
            <w:pPr>
              <w:rPr>
                <w:rFonts w:ascii="Gill Sans Nova Light" w:hAnsi="Gill Sans Nova Light"/>
                <w:color w:val="auto"/>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6A403" w14:textId="2B6A628E" w:rsidR="00147ED6" w:rsidRPr="009F41A6" w:rsidRDefault="00147ED6" w:rsidP="002F3034">
            <w:pPr>
              <w:jc w:val="center"/>
              <w:rPr>
                <w:rFonts w:ascii="Gill Sans Nova Light" w:hAnsi="Gill Sans Nova Light"/>
                <w:sz w:val="16"/>
                <w:szCs w:val="16"/>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998CE" w14:textId="4EF86C95" w:rsidR="00147ED6" w:rsidRPr="009F41A6" w:rsidRDefault="00147ED6" w:rsidP="78FC5F1C">
            <w:pPr>
              <w:jc w:val="center"/>
              <w:rPr>
                <w:rFonts w:ascii="Gill Sans Nova Light" w:hAnsi="Gill Sans Nova Light"/>
                <w:color w:val="auto"/>
                <w:sz w:val="16"/>
                <w:szCs w:val="16"/>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EEFFD" w14:textId="00C2DF2D" w:rsidR="00147ED6" w:rsidRPr="009F41A6" w:rsidRDefault="00147ED6" w:rsidP="78FC5F1C">
            <w:pPr>
              <w:jc w:val="center"/>
              <w:rPr>
                <w:rFonts w:ascii="Gill Sans Nova Light" w:hAnsi="Gill Sans Nova Light"/>
                <w:color w:val="auto"/>
                <w:sz w:val="16"/>
                <w:szCs w:val="16"/>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A223" w14:textId="722E997A" w:rsidR="00147ED6" w:rsidRPr="009F41A6" w:rsidRDefault="00147ED6" w:rsidP="24D47B5E">
            <w:pPr>
              <w:jc w:val="center"/>
              <w:rPr>
                <w:rFonts w:ascii="Gill Sans Nova Light" w:hAnsi="Gill Sans Nova Light"/>
                <w:sz w:val="16"/>
                <w:szCs w:val="16"/>
              </w:rPr>
            </w:pPr>
          </w:p>
        </w:tc>
      </w:tr>
      <w:tr w:rsidR="00147ED6" w:rsidRPr="008D11D9" w14:paraId="531F5AFE"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68927" w14:textId="39436EBB" w:rsidR="00147ED6" w:rsidRPr="009F41A6" w:rsidRDefault="00147ED6" w:rsidP="5615731F">
            <w:pPr>
              <w:rPr>
                <w:rFonts w:ascii="Gill Sans Nova Light" w:hAnsi="Gill Sans Nova Light"/>
                <w:color w:val="auto"/>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88BEA" w14:textId="29D70765" w:rsidR="00147ED6" w:rsidRPr="009F41A6" w:rsidRDefault="00147ED6" w:rsidP="002F3034">
            <w:pPr>
              <w:jc w:val="center"/>
              <w:rPr>
                <w:rFonts w:ascii="Gill Sans Nova Light" w:hAnsi="Gill Sans Nova Light"/>
                <w:sz w:val="16"/>
                <w:szCs w:val="16"/>
              </w:rP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E2026" w14:textId="46403FA9" w:rsidR="00147ED6" w:rsidRPr="009F41A6" w:rsidRDefault="00147ED6" w:rsidP="5615731F">
            <w:pPr>
              <w:jc w:val="center"/>
              <w:rPr>
                <w:rFonts w:ascii="Gill Sans Nova Light" w:hAnsi="Gill Sans Nova Light"/>
                <w:color w:val="auto"/>
                <w:sz w:val="16"/>
                <w:szCs w:val="16"/>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C5578" w14:textId="6B0552A4" w:rsidR="00147ED6" w:rsidRPr="009F41A6" w:rsidRDefault="00147ED6" w:rsidP="5615731F">
            <w:pPr>
              <w:jc w:val="center"/>
              <w:rPr>
                <w:rFonts w:ascii="Gill Sans Nova Light" w:hAnsi="Gill Sans Nova Light"/>
                <w:color w:val="auto"/>
                <w:sz w:val="16"/>
                <w:szCs w:val="16"/>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79EAF" w14:textId="4122B1A1" w:rsidR="00147ED6" w:rsidRPr="009F41A6" w:rsidRDefault="00147ED6" w:rsidP="002F3034">
            <w:pPr>
              <w:jc w:val="center"/>
              <w:rPr>
                <w:rFonts w:ascii="Gill Sans Nova Light" w:hAnsi="Gill Sans Nova Light"/>
                <w:sz w:val="16"/>
              </w:rPr>
            </w:pPr>
          </w:p>
        </w:tc>
      </w:tr>
      <w:tr w:rsidR="00147ED6" w:rsidRPr="008D11D9" w14:paraId="7ACD8203" w14:textId="77777777" w:rsidTr="5615731F">
        <w:trPr>
          <w:trHeight w:hRule="exact" w:val="454"/>
          <w:jc w:val="center"/>
        </w:trPr>
        <w:tc>
          <w:tcPr>
            <w:tcW w:w="28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29DAF" w14:textId="6AFBC8E2" w:rsidR="00147ED6" w:rsidRPr="009F41A6" w:rsidRDefault="00147ED6" w:rsidP="5615731F">
            <w:pPr>
              <w:rPr>
                <w:rFonts w:ascii="Gill Sans Nova Light" w:hAnsi="Gill Sans Nova Light"/>
                <w:b/>
                <w:bCs/>
                <w:color w:val="auto"/>
                <w:sz w:val="16"/>
                <w:szCs w:val="16"/>
              </w:rPr>
            </w:pPr>
          </w:p>
        </w:tc>
        <w:tc>
          <w:tcPr>
            <w:tcW w:w="28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8337E" w14:textId="00F6B473" w:rsidR="00147ED6" w:rsidRPr="009F41A6" w:rsidRDefault="00147ED6" w:rsidP="5615731F">
            <w:pPr>
              <w:spacing w:line="259" w:lineRule="auto"/>
              <w:jc w:val="center"/>
            </w:pPr>
          </w:p>
        </w:tc>
        <w:tc>
          <w:tcPr>
            <w:tcW w:w="16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09CE" w14:textId="1AF3404E" w:rsidR="00147ED6" w:rsidRPr="009F41A6" w:rsidRDefault="00147ED6" w:rsidP="5615731F">
            <w:pPr>
              <w:jc w:val="center"/>
              <w:rPr>
                <w:rFonts w:ascii="Gill Sans Nova Light" w:hAnsi="Gill Sans Nova Light"/>
                <w:color w:val="auto"/>
                <w:sz w:val="16"/>
                <w:szCs w:val="16"/>
              </w:rPr>
            </w:pPr>
          </w:p>
        </w:tc>
        <w:tc>
          <w:tcPr>
            <w:tcW w:w="169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C386C" w14:textId="71BA80FC" w:rsidR="00147ED6" w:rsidRPr="009F41A6" w:rsidRDefault="00147ED6" w:rsidP="5615731F">
            <w:pPr>
              <w:jc w:val="center"/>
              <w:rPr>
                <w:rFonts w:ascii="Gill Sans Nova Light" w:hAnsi="Gill Sans Nova Light"/>
                <w:color w:val="auto"/>
                <w:sz w:val="16"/>
                <w:szCs w:val="16"/>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D644B" w14:textId="163528D6" w:rsidR="00147ED6" w:rsidRPr="009F41A6" w:rsidRDefault="00147ED6" w:rsidP="002F3034">
            <w:pPr>
              <w:jc w:val="center"/>
              <w:rPr>
                <w:rFonts w:ascii="Gill Sans Nova Light" w:hAnsi="Gill Sans Nova Light"/>
                <w:sz w:val="16"/>
              </w:rPr>
            </w:pPr>
          </w:p>
        </w:tc>
      </w:tr>
      <w:tr w:rsidR="002F3034" w14:paraId="627CAAD6" w14:textId="77777777" w:rsidTr="5615731F">
        <w:trPr>
          <w:trHeight w:hRule="exact" w:val="454"/>
          <w:jc w:val="center"/>
        </w:trPr>
        <w:tc>
          <w:tcPr>
            <w:tcW w:w="11364" w:type="dxa"/>
            <w:gridSpan w:val="9"/>
            <w:tcBorders>
              <w:top w:val="single" w:sz="4" w:space="0" w:color="auto"/>
              <w:left w:val="single" w:sz="4" w:space="0" w:color="auto"/>
              <w:bottom w:val="single" w:sz="4" w:space="0" w:color="auto"/>
              <w:right w:val="single" w:sz="4" w:space="0" w:color="auto"/>
            </w:tcBorders>
            <w:shd w:val="clear" w:color="auto" w:fill="2E2D2C"/>
            <w:vAlign w:val="center"/>
          </w:tcPr>
          <w:p w14:paraId="0CC451A4" w14:textId="785892F3" w:rsidR="002F3034" w:rsidRPr="00A765AC" w:rsidRDefault="002F3034" w:rsidP="002F3034">
            <w:pPr>
              <w:rPr>
                <w:rFonts w:ascii="Gill Sans Nova Light" w:hAnsi="Gill Sans Nova Light"/>
                <w:b/>
                <w:sz w:val="20"/>
                <w:szCs w:val="20"/>
              </w:rPr>
            </w:pPr>
            <w:r w:rsidRPr="003E39F8">
              <w:rPr>
                <w:rFonts w:ascii="Gill Sans Nova Light" w:hAnsi="Gill Sans Nova Light"/>
                <w:b/>
                <w:color w:val="D9D9D9" w:themeColor="background1" w:themeShade="D9"/>
                <w:sz w:val="20"/>
                <w:szCs w:val="20"/>
              </w:rPr>
              <w:t xml:space="preserve">  4. Loan Required  </w:t>
            </w:r>
          </w:p>
        </w:tc>
      </w:tr>
      <w:tr w:rsidR="002F3034" w:rsidRPr="0064690F" w14:paraId="5E0D75BD" w14:textId="77777777" w:rsidTr="5615731F">
        <w:trPr>
          <w:trHeight w:val="375"/>
          <w:jc w:val="center"/>
        </w:trPr>
        <w:tc>
          <w:tcPr>
            <w:tcW w:w="284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2661F8" w14:textId="1647A360" w:rsidR="002F3034" w:rsidRPr="00A765AC" w:rsidRDefault="002F3034" w:rsidP="002F3034">
            <w:pPr>
              <w:rPr>
                <w:rFonts w:ascii="Gill Sans Nova Light" w:hAnsi="Gill Sans Nova Light"/>
                <w:bCs/>
                <w:color w:val="auto"/>
                <w:sz w:val="16"/>
                <w:szCs w:val="20"/>
              </w:rPr>
            </w:pPr>
            <w:r w:rsidRPr="00A765AC">
              <w:rPr>
                <w:rFonts w:ascii="Gill Sans Nova Light" w:hAnsi="Gill Sans Nova Light"/>
                <w:bCs/>
                <w:color w:val="auto"/>
                <w:sz w:val="16"/>
              </w:rPr>
              <w:t xml:space="preserve"> Loan Amount</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6D310" w14:textId="19723A5E" w:rsidR="002F3034" w:rsidRPr="00A765AC" w:rsidRDefault="002F3034" w:rsidP="005872D2">
            <w:pPr>
              <w:rPr>
                <w:rFonts w:ascii="Gill Sans Nova Light" w:hAnsi="Gill Sans Nova Light"/>
                <w:sz w:val="16"/>
                <w:szCs w:val="16"/>
              </w:rPr>
            </w:pPr>
          </w:p>
        </w:tc>
        <w:tc>
          <w:tcPr>
            <w:tcW w:w="284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BBC935" w14:textId="55535CB6" w:rsidR="002F3034" w:rsidRPr="00A765AC" w:rsidRDefault="002F3034" w:rsidP="002F3034">
            <w:pPr>
              <w:rPr>
                <w:rFonts w:ascii="Gill Sans Nova Light" w:hAnsi="Gill Sans Nova Light"/>
                <w:sz w:val="16"/>
              </w:rPr>
            </w:pPr>
            <w:r w:rsidRPr="00A765AC">
              <w:rPr>
                <w:rFonts w:ascii="Gill Sans Nova Light" w:hAnsi="Gill Sans Nova Light"/>
                <w:bCs/>
                <w:color w:val="auto"/>
                <w:sz w:val="16"/>
              </w:rPr>
              <w:t xml:space="preserve"> Loan Term</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726EF" w14:textId="4E35E60A" w:rsidR="002F3034" w:rsidRPr="00A765AC" w:rsidRDefault="002F3034" w:rsidP="78FC5F1C">
            <w:pPr>
              <w:jc w:val="center"/>
              <w:rPr>
                <w:rFonts w:ascii="Gill Sans Nova Light" w:hAnsi="Gill Sans Nova Light"/>
                <w:sz w:val="16"/>
                <w:szCs w:val="16"/>
              </w:rPr>
            </w:pPr>
          </w:p>
        </w:tc>
      </w:tr>
      <w:tr w:rsidR="002F3034" w:rsidRPr="0064690F" w14:paraId="5B42C763" w14:textId="77777777" w:rsidTr="5615731F">
        <w:trPr>
          <w:trHeight w:hRule="exact" w:val="1713"/>
          <w:jc w:val="center"/>
        </w:trPr>
        <w:tc>
          <w:tcPr>
            <w:tcW w:w="284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E510ED" w14:textId="3C1EE25A" w:rsidR="002F3034" w:rsidRPr="00A765AC" w:rsidRDefault="002F3034" w:rsidP="002F3034">
            <w:pPr>
              <w:rPr>
                <w:rFonts w:ascii="Gill Sans Nova Light" w:hAnsi="Gill Sans Nova Light"/>
                <w:bCs/>
                <w:color w:val="auto"/>
                <w:sz w:val="16"/>
              </w:rPr>
            </w:pPr>
            <w:r w:rsidRPr="00A765AC">
              <w:rPr>
                <w:rFonts w:ascii="Gill Sans Nova Light" w:hAnsi="Gill Sans Nova Light"/>
                <w:bCs/>
                <w:color w:val="auto"/>
                <w:sz w:val="16"/>
              </w:rPr>
              <w:lastRenderedPageBreak/>
              <w:t xml:space="preserve"> Loan purpose</w:t>
            </w:r>
          </w:p>
        </w:tc>
        <w:tc>
          <w:tcPr>
            <w:tcW w:w="85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2CE465" w14:textId="02FEEC9E" w:rsidR="002F3034" w:rsidRPr="00A765AC" w:rsidRDefault="002F3034" w:rsidP="5615731F">
            <w:pPr>
              <w:spacing w:line="259" w:lineRule="auto"/>
              <w:jc w:val="center"/>
              <w:rPr>
                <w:rFonts w:ascii="Gill Sans Nova Light" w:hAnsi="Gill Sans Nova Light"/>
                <w:sz w:val="16"/>
                <w:szCs w:val="16"/>
              </w:rPr>
            </w:pPr>
          </w:p>
        </w:tc>
      </w:tr>
    </w:tbl>
    <w:p w14:paraId="040B2CAC" w14:textId="28605693" w:rsidR="00023254" w:rsidRDefault="00023254" w:rsidP="00023254">
      <w:pPr>
        <w:pStyle w:val="ListParagraph"/>
        <w:spacing w:after="0"/>
        <w:rPr>
          <w:sz w:val="16"/>
          <w:szCs w:val="16"/>
        </w:rPr>
      </w:pPr>
    </w:p>
    <w:p w14:paraId="688515E7" w14:textId="54A61C0E" w:rsidR="00952FEB" w:rsidRDefault="00952FEB" w:rsidP="00023254">
      <w:pPr>
        <w:pStyle w:val="ListParagraph"/>
        <w:spacing w:after="0"/>
        <w:rPr>
          <w:sz w:val="16"/>
          <w:szCs w:val="16"/>
        </w:rPr>
      </w:pPr>
    </w:p>
    <w:p w14:paraId="506D989C" w14:textId="77777777" w:rsidR="00950648" w:rsidRDefault="00950648">
      <w:pPr>
        <w:spacing w:after="0"/>
        <w:rPr>
          <w:sz w:val="16"/>
          <w:szCs w:val="16"/>
        </w:rPr>
      </w:pPr>
    </w:p>
    <w:p w14:paraId="5026D1E1" w14:textId="77777777" w:rsidR="00950648" w:rsidRDefault="00950648">
      <w:pPr>
        <w:spacing w:after="0"/>
        <w:rPr>
          <w:sz w:val="16"/>
          <w:szCs w:val="16"/>
        </w:rPr>
      </w:pPr>
    </w:p>
    <w:tbl>
      <w:tblPr>
        <w:tblStyle w:val="TableGrid"/>
        <w:tblW w:w="11335" w:type="dxa"/>
        <w:jc w:val="center"/>
        <w:tblInd w:w="0" w:type="dxa"/>
        <w:tblCellMar>
          <w:top w:w="81" w:type="dxa"/>
          <w:right w:w="23" w:type="dxa"/>
        </w:tblCellMar>
        <w:tblLook w:val="04A0" w:firstRow="1" w:lastRow="0" w:firstColumn="1" w:lastColumn="0" w:noHBand="0" w:noVBand="1"/>
      </w:tblPr>
      <w:tblGrid>
        <w:gridCol w:w="1271"/>
        <w:gridCol w:w="2507"/>
        <w:gridCol w:w="1179"/>
        <w:gridCol w:w="2599"/>
        <w:gridCol w:w="519"/>
        <w:gridCol w:w="709"/>
        <w:gridCol w:w="2551"/>
      </w:tblGrid>
      <w:tr w:rsidR="00950648" w:rsidRPr="00F63881" w14:paraId="62432C1F" w14:textId="77777777" w:rsidTr="5615731F">
        <w:trPr>
          <w:trHeight w:hRule="exact" w:val="454"/>
          <w:jc w:val="center"/>
        </w:trPr>
        <w:tc>
          <w:tcPr>
            <w:tcW w:w="11335" w:type="dxa"/>
            <w:gridSpan w:val="7"/>
            <w:tcBorders>
              <w:top w:val="single" w:sz="4" w:space="0" w:color="auto"/>
              <w:left w:val="single" w:sz="4" w:space="0" w:color="auto"/>
              <w:bottom w:val="single" w:sz="4" w:space="0" w:color="auto"/>
              <w:right w:val="single" w:sz="4" w:space="0" w:color="auto"/>
            </w:tcBorders>
            <w:shd w:val="clear" w:color="auto" w:fill="2E2D2C"/>
            <w:vAlign w:val="center"/>
          </w:tcPr>
          <w:p w14:paraId="3EB2891E" w14:textId="30FF8B8E" w:rsidR="00950648" w:rsidRPr="00612C6F" w:rsidRDefault="00146926" w:rsidP="003709D6">
            <w:pPr>
              <w:ind w:left="80"/>
              <w:rPr>
                <w:rFonts w:ascii="Gill Sans Nova Light" w:hAnsi="Gill Sans Nova Light"/>
                <w:b/>
              </w:rPr>
            </w:pPr>
            <w:r w:rsidRPr="003E39F8">
              <w:rPr>
                <w:rFonts w:ascii="Gill Sans Nova Light" w:hAnsi="Gill Sans Nova Light"/>
                <w:b/>
                <w:color w:val="D9D9D9" w:themeColor="background1" w:themeShade="D9"/>
                <w:sz w:val="20"/>
              </w:rPr>
              <w:t>5</w:t>
            </w:r>
            <w:r w:rsidR="00950648" w:rsidRPr="003E39F8">
              <w:rPr>
                <w:rFonts w:ascii="Gill Sans Nova Light" w:hAnsi="Gill Sans Nova Light"/>
                <w:b/>
                <w:color w:val="D9D9D9" w:themeColor="background1" w:themeShade="D9"/>
                <w:sz w:val="20"/>
              </w:rPr>
              <w:t>.1. Shareholder Asset &amp; Liability</w:t>
            </w:r>
          </w:p>
        </w:tc>
      </w:tr>
      <w:tr w:rsidR="00911DDD" w:rsidRPr="00F63881" w14:paraId="486C2C77"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EC0449" w14:textId="02440F49" w:rsidR="00911DDD" w:rsidRPr="00612C6F" w:rsidRDefault="00911DDD" w:rsidP="003709D6">
            <w:pPr>
              <w:ind w:left="80"/>
              <w:rPr>
                <w:rFonts w:ascii="Gill Sans Nova Light" w:hAnsi="Gill Sans Nova Light"/>
                <w:bCs/>
                <w:color w:val="auto"/>
                <w:sz w:val="16"/>
                <w:szCs w:val="18"/>
              </w:rPr>
            </w:pPr>
            <w:r w:rsidRPr="00612C6F">
              <w:rPr>
                <w:rFonts w:ascii="Gill Sans Nova Light" w:hAnsi="Gill Sans Nova Light"/>
                <w:bCs/>
                <w:color w:val="auto"/>
                <w:sz w:val="16"/>
                <w:szCs w:val="18"/>
              </w:rPr>
              <w:t xml:space="preserve">Individuals </w:t>
            </w:r>
            <w:r w:rsidR="002F3034" w:rsidRPr="00612C6F">
              <w:rPr>
                <w:rFonts w:ascii="Gill Sans Nova Light" w:hAnsi="Gill Sans Nova Light"/>
                <w:bCs/>
                <w:color w:val="auto"/>
                <w:sz w:val="16"/>
                <w:szCs w:val="18"/>
              </w:rPr>
              <w:t>N</w:t>
            </w:r>
            <w:r w:rsidRPr="00612C6F">
              <w:rPr>
                <w:rFonts w:ascii="Gill Sans Nova Light" w:hAnsi="Gill Sans Nova Light"/>
                <w:bCs/>
                <w:color w:val="auto"/>
                <w:sz w:val="16"/>
                <w:szCs w:val="18"/>
              </w:rPr>
              <w:t>ame</w:t>
            </w:r>
          </w:p>
        </w:tc>
        <w:tc>
          <w:tcPr>
            <w:tcW w:w="63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4EA7" w14:textId="16F035EC" w:rsidR="00911DDD" w:rsidRPr="00612C6F" w:rsidRDefault="00911DDD" w:rsidP="5615731F">
            <w:pPr>
              <w:jc w:val="center"/>
              <w:rPr>
                <w:rFonts w:ascii="Gill Sans Nova Light" w:hAnsi="Gill Sans Nova Light"/>
                <w:color w:val="auto"/>
                <w:sz w:val="16"/>
                <w:szCs w:val="16"/>
              </w:rPr>
            </w:pPr>
          </w:p>
        </w:tc>
      </w:tr>
      <w:tr w:rsidR="00911DDD" w:rsidRPr="00F63881" w14:paraId="5326B3D1"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31CD97" w14:textId="4F9D01AE"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Asset (property address)</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33CC4F" w14:textId="51C3A349"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Value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BA8901" w14:textId="6567444B" w:rsidR="00911DDD" w:rsidRPr="00612C6F" w:rsidRDefault="00911DDD" w:rsidP="00911DDD">
            <w:pPr>
              <w:jc w:val="center"/>
              <w:rPr>
                <w:rFonts w:ascii="Gill Sans Nova Light" w:hAnsi="Gill Sans Nova Light"/>
                <w:bCs/>
                <w:color w:val="auto"/>
                <w:sz w:val="16"/>
                <w:szCs w:val="18"/>
              </w:rPr>
            </w:pPr>
            <w:r w:rsidRPr="00612C6F">
              <w:rPr>
                <w:rFonts w:ascii="Gill Sans Nova Light" w:hAnsi="Gill Sans Nova Light"/>
                <w:bCs/>
                <w:color w:val="auto"/>
                <w:sz w:val="16"/>
                <w:szCs w:val="18"/>
              </w:rPr>
              <w:t>Liability (mortgage)</w:t>
            </w:r>
          </w:p>
        </w:tc>
      </w:tr>
      <w:tr w:rsidR="00911DDD" w:rsidRPr="00F63881" w14:paraId="19BBDC82"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75496" w14:textId="1DDBD70D"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E9CB" w14:textId="5556525E"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9C86B" w14:textId="636F6045"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F63881" w14:paraId="576AE6FA"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54281"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54879" w14:textId="6BA2B809"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A1C4E" w14:textId="42CD11CE"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F63881" w14:paraId="262E5FDA"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184D5"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1A3EF" w14:textId="5C7B33F1"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BB0FBE" w14:textId="5030E467"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F63881" w14:paraId="4EBA125E"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FF467"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FF4D3" w14:textId="7D849C5C"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02197" w14:textId="7EB711B7" w:rsidR="00911DDD" w:rsidRPr="00612C6F" w:rsidRDefault="00911DDD" w:rsidP="00911DDD">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F63881" w14:paraId="0E8A14FA" w14:textId="77777777" w:rsidTr="5615731F">
        <w:trPr>
          <w:trHeight w:hRule="exact" w:val="454"/>
          <w:jc w:val="center"/>
        </w:trPr>
        <w:tc>
          <w:tcPr>
            <w:tcW w:w="11335" w:type="dxa"/>
            <w:gridSpan w:val="7"/>
            <w:tcBorders>
              <w:top w:val="single" w:sz="4" w:space="0" w:color="auto"/>
              <w:left w:val="single" w:sz="4" w:space="0" w:color="auto"/>
              <w:bottom w:val="single" w:sz="4" w:space="0" w:color="auto"/>
              <w:right w:val="single" w:sz="4" w:space="0" w:color="auto"/>
            </w:tcBorders>
            <w:shd w:val="clear" w:color="auto" w:fill="2E2D2C"/>
            <w:vAlign w:val="center"/>
          </w:tcPr>
          <w:p w14:paraId="2733EFFA" w14:textId="5ECEC5B7" w:rsidR="00911DDD" w:rsidRPr="00612C6F" w:rsidRDefault="00146926" w:rsidP="003709D6">
            <w:pPr>
              <w:ind w:left="80"/>
              <w:rPr>
                <w:rFonts w:ascii="Gill Sans Nova Light" w:hAnsi="Gill Sans Nova Light"/>
                <w:b/>
              </w:rPr>
            </w:pPr>
            <w:r w:rsidRPr="003E39F8">
              <w:rPr>
                <w:rFonts w:ascii="Gill Sans Nova Light" w:hAnsi="Gill Sans Nova Light"/>
                <w:b/>
                <w:color w:val="D9D9D9" w:themeColor="background1" w:themeShade="D9"/>
                <w:sz w:val="20"/>
              </w:rPr>
              <w:t>5</w:t>
            </w:r>
            <w:r w:rsidR="00911DDD" w:rsidRPr="003E39F8">
              <w:rPr>
                <w:rFonts w:ascii="Gill Sans Nova Light" w:hAnsi="Gill Sans Nova Light"/>
                <w:b/>
                <w:color w:val="D9D9D9" w:themeColor="background1" w:themeShade="D9"/>
                <w:sz w:val="20"/>
              </w:rPr>
              <w:t>.2. Shareholder Asset &amp; Liability (continued)</w:t>
            </w:r>
          </w:p>
        </w:tc>
      </w:tr>
      <w:tr w:rsidR="00911DDD" w:rsidRPr="00911DDD" w14:paraId="54998E28"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53756A" w14:textId="665266F1" w:rsidR="00911DDD" w:rsidRPr="00612C6F" w:rsidRDefault="00911DDD" w:rsidP="003709D6">
            <w:pPr>
              <w:ind w:left="80"/>
              <w:rPr>
                <w:rFonts w:ascii="Gill Sans Nova Light" w:hAnsi="Gill Sans Nova Light"/>
                <w:bCs/>
                <w:color w:val="auto"/>
                <w:sz w:val="16"/>
                <w:szCs w:val="18"/>
              </w:rPr>
            </w:pPr>
            <w:r w:rsidRPr="00612C6F">
              <w:rPr>
                <w:rFonts w:ascii="Gill Sans Nova Light" w:hAnsi="Gill Sans Nova Light"/>
                <w:bCs/>
                <w:color w:val="auto"/>
                <w:sz w:val="16"/>
                <w:szCs w:val="18"/>
              </w:rPr>
              <w:t xml:space="preserve">Individuals </w:t>
            </w:r>
            <w:r w:rsidR="002F3034" w:rsidRPr="00612C6F">
              <w:rPr>
                <w:rFonts w:ascii="Gill Sans Nova Light" w:hAnsi="Gill Sans Nova Light"/>
                <w:bCs/>
                <w:color w:val="auto"/>
                <w:sz w:val="16"/>
                <w:szCs w:val="18"/>
              </w:rPr>
              <w:t>N</w:t>
            </w:r>
            <w:r w:rsidRPr="00612C6F">
              <w:rPr>
                <w:rFonts w:ascii="Gill Sans Nova Light" w:hAnsi="Gill Sans Nova Light"/>
                <w:bCs/>
                <w:color w:val="auto"/>
                <w:sz w:val="16"/>
                <w:szCs w:val="18"/>
              </w:rPr>
              <w:t>ame</w:t>
            </w:r>
          </w:p>
        </w:tc>
        <w:tc>
          <w:tcPr>
            <w:tcW w:w="63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C3EFF" w14:textId="77777777" w:rsidR="00911DDD" w:rsidRPr="00612C6F" w:rsidRDefault="00911DDD" w:rsidP="00911DDD">
            <w:pPr>
              <w:jc w:val="center"/>
              <w:rPr>
                <w:rFonts w:ascii="Gill Sans Nova Light" w:hAnsi="Gill Sans Nova Light"/>
                <w:bCs/>
                <w:color w:val="auto"/>
                <w:sz w:val="16"/>
                <w:szCs w:val="18"/>
              </w:rPr>
            </w:pPr>
          </w:p>
        </w:tc>
      </w:tr>
      <w:tr w:rsidR="00911DDD" w:rsidRPr="00911DDD" w14:paraId="19C5DC6B"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F8659" w14:textId="2995B84E"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Asset (property address</w:t>
            </w:r>
            <w:r w:rsidR="00146926" w:rsidRPr="00612C6F">
              <w:rPr>
                <w:rFonts w:ascii="Gill Sans Nova Light" w:hAnsi="Gill Sans Nova Light"/>
                <w:bCs/>
                <w:color w:val="auto"/>
                <w:sz w:val="16"/>
                <w:szCs w:val="18"/>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01DACC"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Value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33B57A" w14:textId="77777777" w:rsidR="00911DDD" w:rsidRPr="00612C6F" w:rsidRDefault="00911DDD" w:rsidP="003709D6">
            <w:pPr>
              <w:jc w:val="center"/>
              <w:rPr>
                <w:rFonts w:ascii="Gill Sans Nova Light" w:hAnsi="Gill Sans Nova Light"/>
                <w:bCs/>
                <w:color w:val="auto"/>
                <w:sz w:val="16"/>
                <w:szCs w:val="18"/>
              </w:rPr>
            </w:pPr>
            <w:r w:rsidRPr="00612C6F">
              <w:rPr>
                <w:rFonts w:ascii="Gill Sans Nova Light" w:hAnsi="Gill Sans Nova Light"/>
                <w:bCs/>
                <w:color w:val="auto"/>
                <w:sz w:val="16"/>
                <w:szCs w:val="18"/>
              </w:rPr>
              <w:t>Liability (mortgage)</w:t>
            </w:r>
          </w:p>
        </w:tc>
      </w:tr>
      <w:tr w:rsidR="00911DDD" w:rsidRPr="00911DDD" w14:paraId="465C8AF6"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5B934"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EF2E8"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98126"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911DDD" w14:paraId="7E0DBF9B"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BD874"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BD938"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91595"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911DDD" w14:paraId="525CE25C"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C8C46"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E5A14"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ACD3"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911DDD" w14:paraId="1F4B0445"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4B6BE"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37043"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6A0FD"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F63881" w14:paraId="5165A32C" w14:textId="77777777" w:rsidTr="5615731F">
        <w:trPr>
          <w:trHeight w:hRule="exact" w:val="454"/>
          <w:jc w:val="center"/>
        </w:trPr>
        <w:tc>
          <w:tcPr>
            <w:tcW w:w="11335" w:type="dxa"/>
            <w:gridSpan w:val="7"/>
            <w:tcBorders>
              <w:top w:val="single" w:sz="4" w:space="0" w:color="auto"/>
              <w:left w:val="single" w:sz="4" w:space="0" w:color="auto"/>
              <w:bottom w:val="single" w:sz="4" w:space="0" w:color="auto"/>
              <w:right w:val="single" w:sz="4" w:space="0" w:color="auto"/>
            </w:tcBorders>
            <w:shd w:val="clear" w:color="auto" w:fill="2E2D2C"/>
            <w:vAlign w:val="center"/>
          </w:tcPr>
          <w:p w14:paraId="1BEF964C" w14:textId="7746A8CA" w:rsidR="00911DDD" w:rsidRPr="003E39F8" w:rsidRDefault="00146926" w:rsidP="003709D6">
            <w:pPr>
              <w:ind w:left="80"/>
              <w:rPr>
                <w:rFonts w:ascii="Gill Sans Nova Light" w:hAnsi="Gill Sans Nova Light"/>
                <w:b/>
                <w:color w:val="D9D9D9" w:themeColor="background1" w:themeShade="D9"/>
              </w:rPr>
            </w:pPr>
            <w:r w:rsidRPr="003E39F8">
              <w:rPr>
                <w:rFonts w:ascii="Gill Sans Nova Light" w:hAnsi="Gill Sans Nova Light"/>
                <w:b/>
                <w:color w:val="D9D9D9" w:themeColor="background1" w:themeShade="D9"/>
                <w:sz w:val="20"/>
              </w:rPr>
              <w:t>5</w:t>
            </w:r>
            <w:r w:rsidR="00911DDD" w:rsidRPr="003E39F8">
              <w:rPr>
                <w:rFonts w:ascii="Gill Sans Nova Light" w:hAnsi="Gill Sans Nova Light"/>
                <w:b/>
                <w:color w:val="D9D9D9" w:themeColor="background1" w:themeShade="D9"/>
                <w:sz w:val="20"/>
              </w:rPr>
              <w:t>.</w:t>
            </w:r>
            <w:r w:rsidRPr="003E39F8">
              <w:rPr>
                <w:rFonts w:ascii="Gill Sans Nova Light" w:hAnsi="Gill Sans Nova Light"/>
                <w:b/>
                <w:color w:val="D9D9D9" w:themeColor="background1" w:themeShade="D9"/>
                <w:sz w:val="20"/>
              </w:rPr>
              <w:t>3</w:t>
            </w:r>
            <w:r w:rsidR="00911DDD" w:rsidRPr="003E39F8">
              <w:rPr>
                <w:rFonts w:ascii="Gill Sans Nova Light" w:hAnsi="Gill Sans Nova Light"/>
                <w:b/>
                <w:color w:val="D9D9D9" w:themeColor="background1" w:themeShade="D9"/>
                <w:sz w:val="20"/>
              </w:rPr>
              <w:t>. Shareholder Asset &amp; Liability</w:t>
            </w:r>
          </w:p>
        </w:tc>
      </w:tr>
      <w:tr w:rsidR="00911DDD" w:rsidRPr="00911DDD" w14:paraId="1ECF3B27"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31A65A" w14:textId="080B0DEF" w:rsidR="00911DDD" w:rsidRPr="00612C6F" w:rsidRDefault="00911DDD" w:rsidP="003709D6">
            <w:pPr>
              <w:ind w:left="80"/>
              <w:rPr>
                <w:rFonts w:ascii="Gill Sans Nova Light" w:hAnsi="Gill Sans Nova Light"/>
                <w:bCs/>
                <w:color w:val="auto"/>
                <w:sz w:val="16"/>
                <w:szCs w:val="18"/>
              </w:rPr>
            </w:pPr>
            <w:r w:rsidRPr="00612C6F">
              <w:rPr>
                <w:rFonts w:ascii="Gill Sans Nova Light" w:hAnsi="Gill Sans Nova Light"/>
                <w:bCs/>
                <w:color w:val="auto"/>
                <w:sz w:val="16"/>
                <w:szCs w:val="18"/>
              </w:rPr>
              <w:t xml:space="preserve">Individuals </w:t>
            </w:r>
            <w:r w:rsidR="002F3034" w:rsidRPr="00612C6F">
              <w:rPr>
                <w:rFonts w:ascii="Gill Sans Nova Light" w:hAnsi="Gill Sans Nova Light"/>
                <w:bCs/>
                <w:color w:val="auto"/>
                <w:sz w:val="16"/>
                <w:szCs w:val="18"/>
              </w:rPr>
              <w:t>N</w:t>
            </w:r>
            <w:r w:rsidRPr="00612C6F">
              <w:rPr>
                <w:rFonts w:ascii="Gill Sans Nova Light" w:hAnsi="Gill Sans Nova Light"/>
                <w:bCs/>
                <w:color w:val="auto"/>
                <w:sz w:val="16"/>
                <w:szCs w:val="18"/>
              </w:rPr>
              <w:t>ame</w:t>
            </w:r>
          </w:p>
        </w:tc>
        <w:tc>
          <w:tcPr>
            <w:tcW w:w="637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79C97" w14:textId="77777777" w:rsidR="00911DDD" w:rsidRPr="00612C6F" w:rsidRDefault="00911DDD" w:rsidP="00911DDD">
            <w:pPr>
              <w:jc w:val="center"/>
              <w:rPr>
                <w:rFonts w:ascii="Gill Sans Nova Light" w:hAnsi="Gill Sans Nova Light"/>
                <w:bCs/>
                <w:color w:val="auto"/>
                <w:sz w:val="16"/>
                <w:szCs w:val="18"/>
              </w:rPr>
            </w:pPr>
          </w:p>
        </w:tc>
      </w:tr>
      <w:tr w:rsidR="00911DDD" w:rsidRPr="00911DDD" w14:paraId="10CA2FC2"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1D0909"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Asset (property address)</w:t>
            </w:r>
          </w:p>
        </w:tc>
        <w:tc>
          <w:tcPr>
            <w:tcW w:w="3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044C8"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Value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8B9470" w14:textId="77777777" w:rsidR="00911DDD" w:rsidRPr="00612C6F" w:rsidRDefault="00911DDD" w:rsidP="003709D6">
            <w:pPr>
              <w:jc w:val="center"/>
              <w:rPr>
                <w:rFonts w:ascii="Gill Sans Nova Light" w:hAnsi="Gill Sans Nova Light"/>
                <w:bCs/>
                <w:color w:val="auto"/>
                <w:sz w:val="16"/>
                <w:szCs w:val="18"/>
              </w:rPr>
            </w:pPr>
            <w:r w:rsidRPr="00612C6F">
              <w:rPr>
                <w:rFonts w:ascii="Gill Sans Nova Light" w:hAnsi="Gill Sans Nova Light"/>
                <w:bCs/>
                <w:color w:val="auto"/>
                <w:sz w:val="16"/>
                <w:szCs w:val="18"/>
              </w:rPr>
              <w:t>Liability (mortgage)</w:t>
            </w:r>
          </w:p>
        </w:tc>
      </w:tr>
      <w:tr w:rsidR="00911DDD" w:rsidRPr="00911DDD" w14:paraId="13EB592E"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6D941"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959CC"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6B004"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911DDD" w14:paraId="3081F91D"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8F760"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70A86"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B78B1"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911DDD" w14:paraId="51F14FE2"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EAD13"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255B8"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F46F1"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11DDD" w:rsidRPr="00911DDD" w14:paraId="7661DE6F" w14:textId="77777777" w:rsidTr="5615731F">
        <w:trPr>
          <w:trHeight w:hRule="exact" w:val="454"/>
          <w:jc w:val="center"/>
        </w:trPr>
        <w:tc>
          <w:tcPr>
            <w:tcW w:w="49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2841E" w14:textId="77777777" w:rsidR="00911DDD" w:rsidRPr="00612C6F" w:rsidRDefault="00911DDD" w:rsidP="003709D6">
            <w:pPr>
              <w:ind w:left="80"/>
              <w:rPr>
                <w:rFonts w:ascii="Gill Sans Nova Light" w:hAnsi="Gill Sans Nova Light"/>
                <w:bCs/>
                <w:color w:val="auto"/>
                <w:sz w:val="16"/>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345C5"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86C5D" w14:textId="77777777" w:rsidR="00911DDD" w:rsidRPr="00612C6F" w:rsidRDefault="00911DDD" w:rsidP="003709D6">
            <w:pPr>
              <w:ind w:left="80"/>
              <w:jc w:val="center"/>
              <w:rPr>
                <w:rFonts w:ascii="Gill Sans Nova Light" w:hAnsi="Gill Sans Nova Light"/>
                <w:bCs/>
                <w:color w:val="auto"/>
                <w:sz w:val="16"/>
                <w:szCs w:val="18"/>
              </w:rPr>
            </w:pPr>
            <w:r w:rsidRPr="00612C6F">
              <w:rPr>
                <w:rFonts w:ascii="Gill Sans Nova Light" w:hAnsi="Gill Sans Nova Light"/>
                <w:bCs/>
                <w:color w:val="auto"/>
                <w:sz w:val="16"/>
                <w:szCs w:val="18"/>
              </w:rPr>
              <w:t>£</w:t>
            </w:r>
          </w:p>
        </w:tc>
      </w:tr>
      <w:tr w:rsidR="00952FEB" w:rsidRPr="00F63881" w14:paraId="3238A519" w14:textId="77777777" w:rsidTr="5615731F">
        <w:trPr>
          <w:trHeight w:hRule="exact" w:val="454"/>
          <w:jc w:val="center"/>
        </w:trPr>
        <w:tc>
          <w:tcPr>
            <w:tcW w:w="11335" w:type="dxa"/>
            <w:gridSpan w:val="7"/>
            <w:tcBorders>
              <w:top w:val="single" w:sz="4" w:space="0" w:color="auto"/>
              <w:left w:val="single" w:sz="4" w:space="0" w:color="auto"/>
              <w:bottom w:val="single" w:sz="4" w:space="0" w:color="auto"/>
              <w:right w:val="single" w:sz="4" w:space="0" w:color="auto"/>
            </w:tcBorders>
            <w:shd w:val="clear" w:color="auto" w:fill="2E2D2C"/>
            <w:vAlign w:val="center"/>
          </w:tcPr>
          <w:p w14:paraId="176253E1" w14:textId="0D4DD43F" w:rsidR="00952FEB" w:rsidRPr="00612C6F" w:rsidRDefault="00146926" w:rsidP="003709D6">
            <w:pPr>
              <w:ind w:left="80"/>
              <w:rPr>
                <w:rFonts w:ascii="Gill Sans Nova Light" w:hAnsi="Gill Sans Nova Light"/>
                <w:b/>
              </w:rPr>
            </w:pPr>
            <w:r w:rsidRPr="003E39F8">
              <w:rPr>
                <w:rFonts w:ascii="Gill Sans Nova Light" w:hAnsi="Gill Sans Nova Light"/>
                <w:b/>
                <w:color w:val="D9D9D9" w:themeColor="background1" w:themeShade="D9"/>
                <w:sz w:val="20"/>
              </w:rPr>
              <w:t>6</w:t>
            </w:r>
            <w:r w:rsidR="00952FEB" w:rsidRPr="003E39F8">
              <w:rPr>
                <w:rFonts w:ascii="Gill Sans Nova Light" w:hAnsi="Gill Sans Nova Light"/>
                <w:b/>
                <w:color w:val="D9D9D9" w:themeColor="background1" w:themeShade="D9"/>
                <w:sz w:val="20"/>
              </w:rPr>
              <w:t>. Important Declaration</w:t>
            </w:r>
          </w:p>
        </w:tc>
      </w:tr>
      <w:tr w:rsidR="00952FEB" w:rsidRPr="00911DDD" w14:paraId="59F701C5" w14:textId="77777777" w:rsidTr="5615731F">
        <w:trPr>
          <w:trHeight w:hRule="exact" w:val="2220"/>
          <w:jc w:val="center"/>
        </w:trPr>
        <w:tc>
          <w:tcPr>
            <w:tcW w:w="113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DC2F37" w14:textId="77777777" w:rsidR="00952FEB" w:rsidRPr="00612C6F" w:rsidRDefault="00952FEB" w:rsidP="00952FEB">
            <w:pPr>
              <w:rPr>
                <w:rFonts w:ascii="Gill Sans Nova Light" w:hAnsi="Gill Sans Nova Light"/>
                <w:sz w:val="16"/>
                <w:szCs w:val="24"/>
              </w:rPr>
            </w:pPr>
          </w:p>
          <w:p w14:paraId="7591B60E" w14:textId="59183068" w:rsidR="00952FEB" w:rsidRPr="00612C6F" w:rsidRDefault="2667C8B9" w:rsidP="00952FEB">
            <w:pPr>
              <w:rPr>
                <w:rFonts w:ascii="Gill Sans Nova Light" w:hAnsi="Gill Sans Nova Light"/>
                <w:sz w:val="16"/>
                <w:szCs w:val="16"/>
              </w:rPr>
            </w:pPr>
            <w:r w:rsidRPr="5615731F">
              <w:rPr>
                <w:rFonts w:ascii="Gill Sans Nova Light" w:hAnsi="Gill Sans Nova Light"/>
                <w:sz w:val="16"/>
                <w:szCs w:val="16"/>
              </w:rPr>
              <w:t xml:space="preserve">Upon successful funding for your business, a </w:t>
            </w:r>
            <w:r w:rsidR="003F6894">
              <w:rPr>
                <w:rFonts w:ascii="Gill Sans Nova Light" w:hAnsi="Gill Sans Nova Light"/>
                <w:sz w:val="16"/>
                <w:szCs w:val="16"/>
              </w:rPr>
              <w:t>0</w:t>
            </w:r>
            <w:r w:rsidRPr="5615731F">
              <w:rPr>
                <w:rFonts w:ascii="Gill Sans Nova Light" w:hAnsi="Gill Sans Nova Light"/>
                <w:sz w:val="16"/>
                <w:szCs w:val="16"/>
              </w:rPr>
              <w:t xml:space="preserve">% fee is payable which </w:t>
            </w:r>
            <w:r w:rsidR="003E39F8">
              <w:rPr>
                <w:rFonts w:ascii="Gill Sans Nova Light" w:hAnsi="Gill Sans Nova Light"/>
                <w:sz w:val="16"/>
                <w:szCs w:val="16"/>
              </w:rPr>
              <w:t>Help2Finance</w:t>
            </w:r>
            <w:r w:rsidRPr="5615731F">
              <w:rPr>
                <w:rFonts w:ascii="Gill Sans Nova Light" w:hAnsi="Gill Sans Nova Light"/>
                <w:sz w:val="16"/>
                <w:szCs w:val="16"/>
              </w:rPr>
              <w:t xml:space="preserve"> Ltd will invoice you directly for prior to you receiving your funds.</w:t>
            </w:r>
          </w:p>
          <w:p w14:paraId="72022FB8" w14:textId="77777777" w:rsidR="00952FEB" w:rsidRPr="00612C6F" w:rsidRDefault="00952FEB" w:rsidP="00952FEB">
            <w:pPr>
              <w:rPr>
                <w:rFonts w:ascii="Gill Sans Nova Light" w:hAnsi="Gill Sans Nova Light"/>
                <w:sz w:val="16"/>
                <w:szCs w:val="24"/>
              </w:rPr>
            </w:pPr>
          </w:p>
          <w:p w14:paraId="58ED90C4" w14:textId="00946CA2" w:rsidR="00952FEB" w:rsidRPr="00612C6F" w:rsidRDefault="00952FEB" w:rsidP="00952FEB">
            <w:pPr>
              <w:rPr>
                <w:rFonts w:ascii="Gill Sans Nova Light" w:hAnsi="Gill Sans Nova Light"/>
                <w:sz w:val="16"/>
                <w:szCs w:val="24"/>
              </w:rPr>
            </w:pPr>
            <w:r w:rsidRPr="00612C6F">
              <w:rPr>
                <w:rFonts w:ascii="Gill Sans Nova Light" w:hAnsi="Gill Sans Nova Light"/>
                <w:sz w:val="16"/>
                <w:szCs w:val="24"/>
              </w:rPr>
              <w:t xml:space="preserve">This proposal form asks for personal data relating to directors, shareholders, partners, members &amp; proprietors. The information which is collected will be used in order to administer our relationship with you, to provide our services to your organisation and to properly conduct our business. This personal information will also be used by </w:t>
            </w:r>
            <w:r w:rsidR="003E39F8">
              <w:rPr>
                <w:rFonts w:ascii="Gill Sans Nova Light" w:hAnsi="Gill Sans Nova Light"/>
                <w:sz w:val="16"/>
                <w:szCs w:val="24"/>
              </w:rPr>
              <w:t>Help2Finance</w:t>
            </w:r>
            <w:r w:rsidRPr="00612C6F">
              <w:rPr>
                <w:rFonts w:ascii="Gill Sans Nova Light" w:hAnsi="Gill Sans Nova Light"/>
                <w:sz w:val="16"/>
                <w:szCs w:val="24"/>
              </w:rPr>
              <w:t xml:space="preserve"> or any of its partners, </w:t>
            </w:r>
            <w:proofErr w:type="gramStart"/>
            <w:r w:rsidRPr="00612C6F">
              <w:rPr>
                <w:rFonts w:ascii="Gill Sans Nova Light" w:hAnsi="Gill Sans Nova Light"/>
                <w:sz w:val="16"/>
                <w:szCs w:val="24"/>
              </w:rPr>
              <w:t>agents</w:t>
            </w:r>
            <w:proofErr w:type="gramEnd"/>
            <w:r w:rsidRPr="00612C6F">
              <w:rPr>
                <w:rFonts w:ascii="Gill Sans Nova Light" w:hAnsi="Gill Sans Nova Light"/>
                <w:sz w:val="16"/>
                <w:szCs w:val="24"/>
              </w:rPr>
              <w:t xml:space="preserve"> and affiliates for the purpose of conducting credit reference checks in respect of those individuals whose details are included on the proposal form.</w:t>
            </w:r>
          </w:p>
          <w:p w14:paraId="30FE323C" w14:textId="77777777" w:rsidR="00952FEB" w:rsidRPr="00612C6F" w:rsidRDefault="00952FEB" w:rsidP="003709D6">
            <w:pPr>
              <w:jc w:val="center"/>
              <w:rPr>
                <w:rFonts w:ascii="Gill Sans Nova Light" w:hAnsi="Gill Sans Nova Light"/>
                <w:bCs/>
                <w:color w:val="auto"/>
                <w:sz w:val="16"/>
                <w:szCs w:val="18"/>
              </w:rPr>
            </w:pPr>
          </w:p>
          <w:p w14:paraId="3F8B3181" w14:textId="22DA078F" w:rsidR="00952FEB" w:rsidRPr="00612C6F" w:rsidRDefault="00952FEB" w:rsidP="003709D6">
            <w:pPr>
              <w:jc w:val="center"/>
              <w:rPr>
                <w:rFonts w:ascii="Gill Sans Nova Light" w:hAnsi="Gill Sans Nova Light"/>
                <w:bCs/>
                <w:color w:val="auto"/>
                <w:sz w:val="16"/>
                <w:szCs w:val="18"/>
              </w:rPr>
            </w:pPr>
          </w:p>
        </w:tc>
      </w:tr>
      <w:tr w:rsidR="00952FEB" w:rsidRPr="00911DDD" w14:paraId="13838DDE" w14:textId="77777777" w:rsidTr="5615731F">
        <w:trPr>
          <w:trHeight w:hRule="exact" w:val="1146"/>
          <w:jc w:val="center"/>
        </w:trPr>
        <w:tc>
          <w:tcPr>
            <w:tcW w:w="12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052C25" w14:textId="155EBD97" w:rsidR="00952FEB" w:rsidRPr="00612C6F" w:rsidRDefault="00952FEB" w:rsidP="00952FEB">
            <w:pPr>
              <w:rPr>
                <w:rFonts w:ascii="Gill Sans Nova Light" w:hAnsi="Gill Sans Nova Light"/>
                <w:bCs/>
                <w:color w:val="auto"/>
                <w:sz w:val="16"/>
                <w:szCs w:val="18"/>
              </w:rPr>
            </w:pPr>
            <w:r w:rsidRPr="00612C6F">
              <w:rPr>
                <w:rFonts w:ascii="Gill Sans Nova Light" w:hAnsi="Gill Sans Nova Light"/>
                <w:bCs/>
                <w:color w:val="auto"/>
                <w:sz w:val="16"/>
                <w:szCs w:val="18"/>
              </w:rPr>
              <w:t xml:space="preserve"> Print Name:</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14:paraId="0E677D5D" w14:textId="77777777" w:rsidR="00952FEB" w:rsidRPr="00612C6F" w:rsidRDefault="00952FEB" w:rsidP="003709D6">
            <w:pPr>
              <w:jc w:val="center"/>
              <w:rPr>
                <w:rFonts w:ascii="Gill Sans Nova Light" w:hAnsi="Gill Sans Nova Light"/>
                <w:bCs/>
                <w:color w:val="auto"/>
                <w:sz w:val="16"/>
                <w:szCs w:val="18"/>
              </w:rPr>
            </w:pPr>
          </w:p>
          <w:p w14:paraId="2E7B52E5" w14:textId="6F0CF555" w:rsidR="00393EF5" w:rsidRPr="00612C6F" w:rsidRDefault="00393EF5" w:rsidP="00D2542E">
            <w:pPr>
              <w:rPr>
                <w:rFonts w:ascii="Gill Sans Nova Light" w:hAnsi="Gill Sans Nova Light"/>
                <w:bCs/>
                <w:color w:val="auto"/>
                <w:sz w:val="16"/>
                <w:szCs w:val="18"/>
              </w:rPr>
            </w:pPr>
          </w:p>
        </w:tc>
        <w:tc>
          <w:tcPr>
            <w:tcW w:w="11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27F1A9" w14:textId="0937A798" w:rsidR="00952FEB" w:rsidRPr="00612C6F" w:rsidRDefault="00952FEB" w:rsidP="00952FEB">
            <w:pPr>
              <w:rPr>
                <w:rFonts w:ascii="Gill Sans Nova Light" w:hAnsi="Gill Sans Nova Light"/>
                <w:bCs/>
                <w:color w:val="auto"/>
                <w:sz w:val="16"/>
                <w:szCs w:val="18"/>
              </w:rPr>
            </w:pPr>
            <w:r w:rsidRPr="00612C6F">
              <w:rPr>
                <w:rFonts w:ascii="Gill Sans Nova Light" w:hAnsi="Gill Sans Nova Light"/>
                <w:bCs/>
                <w:color w:val="auto"/>
                <w:sz w:val="16"/>
                <w:szCs w:val="18"/>
              </w:rPr>
              <w:t xml:space="preserve"> Signature:</w:t>
            </w:r>
          </w:p>
        </w:tc>
        <w:tc>
          <w:tcPr>
            <w:tcW w:w="2599" w:type="dxa"/>
            <w:tcBorders>
              <w:top w:val="single" w:sz="4" w:space="0" w:color="auto"/>
              <w:left w:val="single" w:sz="4" w:space="0" w:color="auto"/>
              <w:bottom w:val="single" w:sz="4" w:space="0" w:color="auto"/>
              <w:right w:val="single" w:sz="4" w:space="0" w:color="auto"/>
            </w:tcBorders>
            <w:shd w:val="clear" w:color="auto" w:fill="auto"/>
            <w:vAlign w:val="center"/>
          </w:tcPr>
          <w:p w14:paraId="336EAB66" w14:textId="07CD6E4B" w:rsidR="00952FEB" w:rsidRPr="00612C6F" w:rsidRDefault="00952FEB" w:rsidP="003709D6">
            <w:pPr>
              <w:jc w:val="center"/>
              <w:rPr>
                <w:rFonts w:ascii="Gill Sans Nova Light" w:hAnsi="Gill Sans Nova Light"/>
                <w:bCs/>
                <w:color w:val="auto"/>
                <w:sz w:val="16"/>
                <w:szCs w:val="18"/>
              </w:rPr>
            </w:pPr>
          </w:p>
        </w:tc>
        <w:tc>
          <w:tcPr>
            <w:tcW w:w="12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B23B13" w14:textId="00A3CA84" w:rsidR="00952FEB" w:rsidRPr="00612C6F" w:rsidRDefault="00952FEB" w:rsidP="00952FEB">
            <w:pPr>
              <w:rPr>
                <w:rFonts w:ascii="Gill Sans Nova Light" w:hAnsi="Gill Sans Nova Light"/>
                <w:bCs/>
                <w:color w:val="auto"/>
                <w:sz w:val="16"/>
                <w:szCs w:val="18"/>
              </w:rPr>
            </w:pPr>
            <w:r w:rsidRPr="00612C6F">
              <w:rPr>
                <w:rFonts w:ascii="Gill Sans Nova Light" w:hAnsi="Gill Sans Nova Light"/>
                <w:bCs/>
                <w:color w:val="auto"/>
                <w:sz w:val="16"/>
                <w:szCs w:val="18"/>
              </w:rPr>
              <w:t xml:space="preserve"> Date: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EF39A7" w14:textId="5F2C9FA9" w:rsidR="00952FEB" w:rsidRPr="00612C6F" w:rsidRDefault="00952FEB" w:rsidP="78FC5F1C">
            <w:pPr>
              <w:jc w:val="center"/>
              <w:rPr>
                <w:rFonts w:ascii="Gill Sans Nova Light" w:hAnsi="Gill Sans Nova Light"/>
                <w:color w:val="auto"/>
                <w:sz w:val="16"/>
                <w:szCs w:val="16"/>
              </w:rPr>
            </w:pPr>
          </w:p>
        </w:tc>
      </w:tr>
    </w:tbl>
    <w:p w14:paraId="23B28233" w14:textId="77777777" w:rsidR="00950648" w:rsidRDefault="00950648">
      <w:pPr>
        <w:spacing w:after="0"/>
        <w:rPr>
          <w:sz w:val="16"/>
          <w:szCs w:val="16"/>
        </w:rPr>
      </w:pPr>
    </w:p>
    <w:sectPr w:rsidR="00950648" w:rsidSect="00CF02AE">
      <w:headerReference w:type="default" r:id="rId12"/>
      <w:footerReference w:type="default" r:id="rId13"/>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AA1E" w14:textId="77777777" w:rsidR="002A679A" w:rsidRDefault="002A679A" w:rsidP="003C71B8">
      <w:pPr>
        <w:spacing w:after="0" w:line="240" w:lineRule="auto"/>
      </w:pPr>
      <w:r>
        <w:separator/>
      </w:r>
    </w:p>
  </w:endnote>
  <w:endnote w:type="continuationSeparator" w:id="0">
    <w:p w14:paraId="2B02968A" w14:textId="77777777" w:rsidR="002A679A" w:rsidRDefault="002A679A" w:rsidP="003C71B8">
      <w:pPr>
        <w:spacing w:after="0" w:line="240" w:lineRule="auto"/>
      </w:pPr>
      <w:r>
        <w:continuationSeparator/>
      </w:r>
    </w:p>
  </w:endnote>
  <w:endnote w:type="continuationNotice" w:id="1">
    <w:p w14:paraId="07277F08" w14:textId="77777777" w:rsidR="002A679A" w:rsidRDefault="002A6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panose1 w:val="020B0602020104020203"/>
    <w:charset w:val="00"/>
    <w:family w:val="swiss"/>
    <w:pitch w:val="variable"/>
    <w:sig w:usb0="80000287" w:usb1="00000002" w:usb2="00000000" w:usb3="00000000" w:csb0="0000009F" w:csb1="00000000"/>
  </w:font>
  <w:font w:name="Gill Sans">
    <w:charset w:val="00"/>
    <w:family w:val="auto"/>
    <w:pitch w:val="variable"/>
    <w:sig w:usb0="80000A67" w:usb1="00000000" w:usb2="00000000" w:usb3="00000000" w:csb0="000001F7" w:csb1="00000000"/>
  </w:font>
  <w:font w:name="Gill Sans Nova Light">
    <w:panose1 w:val="020B03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331BD59" w14:paraId="0D0F025C" w14:textId="77777777" w:rsidTr="0331BD59">
      <w:tc>
        <w:tcPr>
          <w:tcW w:w="3485" w:type="dxa"/>
        </w:tcPr>
        <w:p w14:paraId="106908B5" w14:textId="351143DF" w:rsidR="0331BD59" w:rsidRDefault="0331BD59" w:rsidP="0331BD59">
          <w:pPr>
            <w:pStyle w:val="Header"/>
            <w:ind w:left="-115"/>
          </w:pPr>
        </w:p>
      </w:tc>
      <w:tc>
        <w:tcPr>
          <w:tcW w:w="3485" w:type="dxa"/>
        </w:tcPr>
        <w:p w14:paraId="758BE731" w14:textId="19812E4E" w:rsidR="0331BD59" w:rsidRDefault="0331BD59" w:rsidP="0331BD59">
          <w:pPr>
            <w:pStyle w:val="Header"/>
            <w:jc w:val="center"/>
          </w:pPr>
        </w:p>
      </w:tc>
      <w:tc>
        <w:tcPr>
          <w:tcW w:w="3485" w:type="dxa"/>
        </w:tcPr>
        <w:p w14:paraId="5A8CB944" w14:textId="2E7CF513" w:rsidR="0331BD59" w:rsidRDefault="0331BD59" w:rsidP="0331BD59">
          <w:pPr>
            <w:pStyle w:val="Header"/>
            <w:ind w:right="-115"/>
            <w:jc w:val="right"/>
          </w:pPr>
        </w:p>
      </w:tc>
    </w:tr>
  </w:tbl>
  <w:p w14:paraId="6999F956" w14:textId="528D810E" w:rsidR="0331BD59" w:rsidRDefault="0331BD59" w:rsidP="0331B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53C4" w14:textId="77777777" w:rsidR="002A679A" w:rsidRDefault="002A679A" w:rsidP="003C71B8">
      <w:pPr>
        <w:spacing w:after="0" w:line="240" w:lineRule="auto"/>
      </w:pPr>
      <w:r>
        <w:separator/>
      </w:r>
    </w:p>
  </w:footnote>
  <w:footnote w:type="continuationSeparator" w:id="0">
    <w:p w14:paraId="0F0D26FD" w14:textId="77777777" w:rsidR="002A679A" w:rsidRDefault="002A679A" w:rsidP="003C71B8">
      <w:pPr>
        <w:spacing w:after="0" w:line="240" w:lineRule="auto"/>
      </w:pPr>
      <w:r>
        <w:continuationSeparator/>
      </w:r>
    </w:p>
  </w:footnote>
  <w:footnote w:type="continuationNotice" w:id="1">
    <w:p w14:paraId="60EE1DF8" w14:textId="77777777" w:rsidR="002A679A" w:rsidRDefault="002A6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CAD5" w14:textId="203D8D23" w:rsidR="00B74A4B" w:rsidRDefault="00B74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A5637"/>
    <w:multiLevelType w:val="hybridMultilevel"/>
    <w:tmpl w:val="8D6E2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020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33"/>
    <w:rsid w:val="0001204D"/>
    <w:rsid w:val="00023254"/>
    <w:rsid w:val="00032A26"/>
    <w:rsid w:val="000E15B3"/>
    <w:rsid w:val="000E7A23"/>
    <w:rsid w:val="001210A3"/>
    <w:rsid w:val="00146926"/>
    <w:rsid w:val="00147ED6"/>
    <w:rsid w:val="001520B5"/>
    <w:rsid w:val="00157BB7"/>
    <w:rsid w:val="001910FB"/>
    <w:rsid w:val="001912D7"/>
    <w:rsid w:val="001A524E"/>
    <w:rsid w:val="001A7412"/>
    <w:rsid w:val="001B5E86"/>
    <w:rsid w:val="001E55C7"/>
    <w:rsid w:val="001F40AF"/>
    <w:rsid w:val="00216237"/>
    <w:rsid w:val="00232A93"/>
    <w:rsid w:val="0023346F"/>
    <w:rsid w:val="00253BA1"/>
    <w:rsid w:val="002A679A"/>
    <w:rsid w:val="002F3034"/>
    <w:rsid w:val="002F748C"/>
    <w:rsid w:val="00302C2C"/>
    <w:rsid w:val="00343A3C"/>
    <w:rsid w:val="00345F47"/>
    <w:rsid w:val="00353E81"/>
    <w:rsid w:val="003709D6"/>
    <w:rsid w:val="00377FAF"/>
    <w:rsid w:val="00385C31"/>
    <w:rsid w:val="00392CF5"/>
    <w:rsid w:val="00393EF5"/>
    <w:rsid w:val="003A2571"/>
    <w:rsid w:val="003B6382"/>
    <w:rsid w:val="003C5025"/>
    <w:rsid w:val="003C71B8"/>
    <w:rsid w:val="003D2CFB"/>
    <w:rsid w:val="003E39F8"/>
    <w:rsid w:val="003F6894"/>
    <w:rsid w:val="004217A2"/>
    <w:rsid w:val="004246CA"/>
    <w:rsid w:val="004B2D70"/>
    <w:rsid w:val="005223CF"/>
    <w:rsid w:val="00561F3C"/>
    <w:rsid w:val="005720CB"/>
    <w:rsid w:val="0057347C"/>
    <w:rsid w:val="00583ED2"/>
    <w:rsid w:val="005872D2"/>
    <w:rsid w:val="005B635E"/>
    <w:rsid w:val="005D33EF"/>
    <w:rsid w:val="005F6625"/>
    <w:rsid w:val="00612C6F"/>
    <w:rsid w:val="0062510A"/>
    <w:rsid w:val="0064690F"/>
    <w:rsid w:val="00675C8A"/>
    <w:rsid w:val="00684147"/>
    <w:rsid w:val="00701731"/>
    <w:rsid w:val="00727879"/>
    <w:rsid w:val="00734761"/>
    <w:rsid w:val="00747325"/>
    <w:rsid w:val="00751216"/>
    <w:rsid w:val="0077A4F7"/>
    <w:rsid w:val="00785172"/>
    <w:rsid w:val="007C36E3"/>
    <w:rsid w:val="00834DD3"/>
    <w:rsid w:val="00883348"/>
    <w:rsid w:val="008B4258"/>
    <w:rsid w:val="008C18E0"/>
    <w:rsid w:val="008D11D9"/>
    <w:rsid w:val="008F47AF"/>
    <w:rsid w:val="00911DDD"/>
    <w:rsid w:val="00927107"/>
    <w:rsid w:val="00950648"/>
    <w:rsid w:val="009528C5"/>
    <w:rsid w:val="00952FEB"/>
    <w:rsid w:val="00971CBB"/>
    <w:rsid w:val="009751E5"/>
    <w:rsid w:val="0098281F"/>
    <w:rsid w:val="00987D02"/>
    <w:rsid w:val="009E0B74"/>
    <w:rsid w:val="009E6B01"/>
    <w:rsid w:val="009F2FAE"/>
    <w:rsid w:val="009F41A6"/>
    <w:rsid w:val="00A36433"/>
    <w:rsid w:val="00A60AF3"/>
    <w:rsid w:val="00A765AC"/>
    <w:rsid w:val="00A82ED2"/>
    <w:rsid w:val="00AB099F"/>
    <w:rsid w:val="00AB0BF3"/>
    <w:rsid w:val="00AB7CFA"/>
    <w:rsid w:val="00AD5A80"/>
    <w:rsid w:val="00AE4B29"/>
    <w:rsid w:val="00AE5650"/>
    <w:rsid w:val="00B114F5"/>
    <w:rsid w:val="00B23550"/>
    <w:rsid w:val="00B57760"/>
    <w:rsid w:val="00B74A4B"/>
    <w:rsid w:val="00BB5291"/>
    <w:rsid w:val="00C10B33"/>
    <w:rsid w:val="00C25CB1"/>
    <w:rsid w:val="00C26847"/>
    <w:rsid w:val="00C71EE8"/>
    <w:rsid w:val="00CB30D8"/>
    <w:rsid w:val="00CB7E31"/>
    <w:rsid w:val="00CF02AE"/>
    <w:rsid w:val="00D110D9"/>
    <w:rsid w:val="00D14002"/>
    <w:rsid w:val="00D2542E"/>
    <w:rsid w:val="00D30095"/>
    <w:rsid w:val="00D35446"/>
    <w:rsid w:val="00D476C7"/>
    <w:rsid w:val="00D67528"/>
    <w:rsid w:val="00D920B5"/>
    <w:rsid w:val="00DA5389"/>
    <w:rsid w:val="00DC07E4"/>
    <w:rsid w:val="00DD0540"/>
    <w:rsid w:val="00E17E61"/>
    <w:rsid w:val="00E2093E"/>
    <w:rsid w:val="00E22CCE"/>
    <w:rsid w:val="00E3486C"/>
    <w:rsid w:val="00E3595A"/>
    <w:rsid w:val="00E44EF5"/>
    <w:rsid w:val="00ED27F0"/>
    <w:rsid w:val="00F1182D"/>
    <w:rsid w:val="00F15BD4"/>
    <w:rsid w:val="00F3003C"/>
    <w:rsid w:val="00F5083C"/>
    <w:rsid w:val="00F63881"/>
    <w:rsid w:val="00F869F0"/>
    <w:rsid w:val="00FA1452"/>
    <w:rsid w:val="00FE0268"/>
    <w:rsid w:val="00FF13DA"/>
    <w:rsid w:val="010244CA"/>
    <w:rsid w:val="016D8B07"/>
    <w:rsid w:val="0181503B"/>
    <w:rsid w:val="020DABBB"/>
    <w:rsid w:val="031D9E40"/>
    <w:rsid w:val="0331BD59"/>
    <w:rsid w:val="05530887"/>
    <w:rsid w:val="05AB164B"/>
    <w:rsid w:val="09561910"/>
    <w:rsid w:val="0985A6B5"/>
    <w:rsid w:val="0A52D848"/>
    <w:rsid w:val="0A655F11"/>
    <w:rsid w:val="0B141544"/>
    <w:rsid w:val="0C744E5F"/>
    <w:rsid w:val="0D8BC4FC"/>
    <w:rsid w:val="0D9CFFD3"/>
    <w:rsid w:val="0E7EBFDA"/>
    <w:rsid w:val="0F38D034"/>
    <w:rsid w:val="100A8776"/>
    <w:rsid w:val="102C9327"/>
    <w:rsid w:val="1080807E"/>
    <w:rsid w:val="11981E73"/>
    <w:rsid w:val="11CFBFF8"/>
    <w:rsid w:val="12070088"/>
    <w:rsid w:val="128E03EE"/>
    <w:rsid w:val="12E5EF96"/>
    <w:rsid w:val="12E70BD6"/>
    <w:rsid w:val="12F800F4"/>
    <w:rsid w:val="12FDDB1B"/>
    <w:rsid w:val="130D6D1B"/>
    <w:rsid w:val="1336B61B"/>
    <w:rsid w:val="139DDF27"/>
    <w:rsid w:val="14022C12"/>
    <w:rsid w:val="14956E8F"/>
    <w:rsid w:val="1542196D"/>
    <w:rsid w:val="156D03B7"/>
    <w:rsid w:val="19BA4D10"/>
    <w:rsid w:val="1C540BE1"/>
    <w:rsid w:val="1C779245"/>
    <w:rsid w:val="1D928ACB"/>
    <w:rsid w:val="1DBE9795"/>
    <w:rsid w:val="1FA26FC9"/>
    <w:rsid w:val="20298E94"/>
    <w:rsid w:val="2134B278"/>
    <w:rsid w:val="21505258"/>
    <w:rsid w:val="24D47B5E"/>
    <w:rsid w:val="25D19701"/>
    <w:rsid w:val="2667C8B9"/>
    <w:rsid w:val="279B48DC"/>
    <w:rsid w:val="27BDFE0F"/>
    <w:rsid w:val="27FD7CB0"/>
    <w:rsid w:val="2892FE67"/>
    <w:rsid w:val="29DBDC3A"/>
    <w:rsid w:val="2AC77781"/>
    <w:rsid w:val="2B040C89"/>
    <w:rsid w:val="2B492B49"/>
    <w:rsid w:val="2B742EC1"/>
    <w:rsid w:val="2D08119C"/>
    <w:rsid w:val="2D5F2938"/>
    <w:rsid w:val="2F5A9645"/>
    <w:rsid w:val="2F801787"/>
    <w:rsid w:val="30A9DBC3"/>
    <w:rsid w:val="320C7E84"/>
    <w:rsid w:val="337338EF"/>
    <w:rsid w:val="33BEE1C8"/>
    <w:rsid w:val="361B095F"/>
    <w:rsid w:val="370AC931"/>
    <w:rsid w:val="37CE0754"/>
    <w:rsid w:val="398511BC"/>
    <w:rsid w:val="3A5A6967"/>
    <w:rsid w:val="3DC344DA"/>
    <w:rsid w:val="42831812"/>
    <w:rsid w:val="4298614C"/>
    <w:rsid w:val="42DC6B09"/>
    <w:rsid w:val="42FD8C6A"/>
    <w:rsid w:val="44A695FA"/>
    <w:rsid w:val="4514DA9E"/>
    <w:rsid w:val="464A6C67"/>
    <w:rsid w:val="468CCBD0"/>
    <w:rsid w:val="4ADF408A"/>
    <w:rsid w:val="4AF8692E"/>
    <w:rsid w:val="4CAAA5B8"/>
    <w:rsid w:val="4DA1786A"/>
    <w:rsid w:val="4DFDB8EF"/>
    <w:rsid w:val="4ECE2B47"/>
    <w:rsid w:val="514DD3CE"/>
    <w:rsid w:val="51D46AEE"/>
    <w:rsid w:val="52B3A701"/>
    <w:rsid w:val="53C37DC0"/>
    <w:rsid w:val="53CF1882"/>
    <w:rsid w:val="55E2DE4E"/>
    <w:rsid w:val="5615731F"/>
    <w:rsid w:val="5740FDCA"/>
    <w:rsid w:val="57545324"/>
    <w:rsid w:val="579F7BA8"/>
    <w:rsid w:val="586199B1"/>
    <w:rsid w:val="58A289A5"/>
    <w:rsid w:val="593573FD"/>
    <w:rsid w:val="5994535F"/>
    <w:rsid w:val="5A4CD256"/>
    <w:rsid w:val="5A567491"/>
    <w:rsid w:val="5B7D3A0B"/>
    <w:rsid w:val="5B817779"/>
    <w:rsid w:val="5BDD28FF"/>
    <w:rsid w:val="5EB7415E"/>
    <w:rsid w:val="5F3B83CB"/>
    <w:rsid w:val="60D3C2D3"/>
    <w:rsid w:val="6376333C"/>
    <w:rsid w:val="638AC8BE"/>
    <w:rsid w:val="641807C8"/>
    <w:rsid w:val="64831E3D"/>
    <w:rsid w:val="6602D418"/>
    <w:rsid w:val="68642060"/>
    <w:rsid w:val="691FB377"/>
    <w:rsid w:val="698783B9"/>
    <w:rsid w:val="6B809F93"/>
    <w:rsid w:val="6B9E5D75"/>
    <w:rsid w:val="6C7B9533"/>
    <w:rsid w:val="6CD8159B"/>
    <w:rsid w:val="6D3A8FDE"/>
    <w:rsid w:val="6FCDBE6A"/>
    <w:rsid w:val="72992C37"/>
    <w:rsid w:val="78332292"/>
    <w:rsid w:val="78FC5F1C"/>
    <w:rsid w:val="79C135BB"/>
    <w:rsid w:val="7A2468D3"/>
    <w:rsid w:val="7A8EE131"/>
    <w:rsid w:val="7D091F6F"/>
    <w:rsid w:val="7E46E87B"/>
    <w:rsid w:val="7EABD853"/>
    <w:rsid w:val="7F22A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7D8D"/>
  <w15:docId w15:val="{7C0D26C8-5CD3-459B-BDE3-4BF030C9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82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1F"/>
    <w:rPr>
      <w:rFonts w:ascii="Segoe UI" w:eastAsia="Calibri" w:hAnsi="Segoe UI" w:cs="Segoe UI"/>
      <w:color w:val="000000"/>
      <w:sz w:val="18"/>
      <w:szCs w:val="18"/>
    </w:rPr>
  </w:style>
  <w:style w:type="paragraph" w:styleId="ListParagraph">
    <w:name w:val="List Paragraph"/>
    <w:basedOn w:val="Normal"/>
    <w:uiPriority w:val="34"/>
    <w:qFormat/>
    <w:rsid w:val="00CB30D8"/>
    <w:pPr>
      <w:ind w:left="720"/>
      <w:contextualSpacing/>
    </w:pPr>
  </w:style>
  <w:style w:type="table" w:styleId="TableGrid0">
    <w:name w:val="Table Grid"/>
    <w:basedOn w:val="TableNormal"/>
    <w:uiPriority w:val="39"/>
    <w:rsid w:val="003A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625"/>
    <w:rPr>
      <w:rFonts w:ascii="Calibri" w:eastAsia="Calibri" w:hAnsi="Calibri" w:cs="Calibri"/>
      <w:color w:val="000000"/>
    </w:rPr>
  </w:style>
  <w:style w:type="paragraph" w:styleId="Footer">
    <w:name w:val="footer"/>
    <w:basedOn w:val="Normal"/>
    <w:link w:val="FooterChar"/>
    <w:uiPriority w:val="99"/>
    <w:unhideWhenUsed/>
    <w:rsid w:val="005F6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62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78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4098040AAA241818AFF6ACFD7B42B" ma:contentTypeVersion="11" ma:contentTypeDescription="Create a new document." ma:contentTypeScope="" ma:versionID="35e5d5ae1d380be06e727bf1015fc1be">
  <xsd:schema xmlns:xsd="http://www.w3.org/2001/XMLSchema" xmlns:xs="http://www.w3.org/2001/XMLSchema" xmlns:p="http://schemas.microsoft.com/office/2006/metadata/properties" xmlns:ns2="a2757b0c-f226-4a4e-a596-fa0decf681cd" xmlns:ns3="97ed610b-c327-491d-bf03-9f8ef88aaee2" targetNamespace="http://schemas.microsoft.com/office/2006/metadata/properties" ma:root="true" ma:fieldsID="6dff819f2743ae4d6b8444cf6eae1125" ns2:_="" ns3:_="">
    <xsd:import namespace="a2757b0c-f226-4a4e-a596-fa0decf681cd"/>
    <xsd:import namespace="97ed610b-c327-491d-bf03-9f8ef88aae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57b0c-f226-4a4e-a596-fa0decf68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ed610b-c327-491d-bf03-9f8ef88aae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7ed610b-c327-491d-bf03-9f8ef88aaee2">
      <UserInfo>
        <DisplayName>Jonathan Postle</DisplayName>
        <AccountId>16</AccountId>
        <AccountType/>
      </UserInfo>
      <UserInfo>
        <DisplayName>Leyton Jeffs</DisplayName>
        <AccountId>9</AccountId>
        <AccountType/>
      </UserInfo>
      <UserInfo>
        <DisplayName>Sylvia Lennon</DisplayName>
        <AccountId>13</AccountId>
        <AccountType/>
      </UserInfo>
      <UserInfo>
        <DisplayName>Liam Thomas</DisplayName>
        <AccountId>24</AccountId>
        <AccountType/>
      </UserInfo>
      <UserInfo>
        <DisplayName>Joshua Clark</DisplayName>
        <AccountId>35</AccountId>
        <AccountType/>
      </UserInfo>
    </SharedWithUsers>
  </documentManagement>
</p:properties>
</file>

<file path=customXml/itemProps1.xml><?xml version="1.0" encoding="utf-8"?>
<ds:datastoreItem xmlns:ds="http://schemas.openxmlformats.org/officeDocument/2006/customXml" ds:itemID="{F78BA573-D3B2-4D48-ABF1-AAF8589A5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57b0c-f226-4a4e-a596-fa0decf681cd"/>
    <ds:schemaRef ds:uri="97ed610b-c327-491d-bf03-9f8ef88a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E73A9-7E17-4DD6-9052-DB06AB024615}">
  <ds:schemaRefs>
    <ds:schemaRef ds:uri="http://schemas.openxmlformats.org/officeDocument/2006/bibliography"/>
  </ds:schemaRefs>
</ds:datastoreItem>
</file>

<file path=customXml/itemProps3.xml><?xml version="1.0" encoding="utf-8"?>
<ds:datastoreItem xmlns:ds="http://schemas.openxmlformats.org/officeDocument/2006/customXml" ds:itemID="{09ADCCA9-6C83-40C2-8549-B699F9688AA0}">
  <ds:schemaRefs>
    <ds:schemaRef ds:uri="http://schemas.microsoft.com/sharepoint/v3/contenttype/forms"/>
  </ds:schemaRefs>
</ds:datastoreItem>
</file>

<file path=customXml/itemProps4.xml><?xml version="1.0" encoding="utf-8"?>
<ds:datastoreItem xmlns:ds="http://schemas.openxmlformats.org/officeDocument/2006/customXml" ds:itemID="{AC9FFE73-8413-4E06-A525-EBA96C59E458}">
  <ds:schemaRefs>
    <ds:schemaRef ds:uri="http://schemas.microsoft.com/office/2006/metadata/properties"/>
    <ds:schemaRef ds:uri="http://schemas.microsoft.com/office/infopath/2007/PartnerControls"/>
    <ds:schemaRef ds:uri="97ed610b-c327-491d-bf03-9f8ef88aaee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Leyton Jeffs</dc:creator>
  <cp:keywords/>
  <cp:lastModifiedBy>Paresh Acharya</cp:lastModifiedBy>
  <cp:revision>2</cp:revision>
  <cp:lastPrinted>2022-03-23T10:29:00Z</cp:lastPrinted>
  <dcterms:created xsi:type="dcterms:W3CDTF">2023-05-19T07:00:00Z</dcterms:created>
  <dcterms:modified xsi:type="dcterms:W3CDTF">2023-05-19T07:00:00Z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0x01010021A4098040AAA241818AFF6ACFD7B42B</vt:lpwstr>
  </property>
</Properties>
</file>